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A2D6" w14:textId="77777777" w:rsidR="007E5B2D" w:rsidRDefault="007E5B2D"/>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7E5B2D" w14:paraId="543EAF19" w14:textId="77777777">
        <w:trPr>
          <w:trHeight w:val="237"/>
        </w:trPr>
        <w:tc>
          <w:tcPr>
            <w:tcW w:w="1030"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3A26E3A1" w14:textId="77777777" w:rsidR="007E5B2D" w:rsidRDefault="009E231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0F762F2"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2D9B8E05"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0" allowOverlap="1" wp14:anchorId="728BFDC5" wp14:editId="7F935CC8">
                      <wp:simplePos x="0" y="0"/>
                      <wp:positionH relativeFrom="column">
                        <wp:posOffset>34290</wp:posOffset>
                      </wp:positionH>
                      <wp:positionV relativeFrom="paragraph">
                        <wp:posOffset>-843915</wp:posOffset>
                      </wp:positionV>
                      <wp:extent cx="4020820" cy="809625"/>
                      <wp:effectExtent l="0" t="0" r="0" b="0"/>
                      <wp:wrapNone/>
                      <wp:docPr id="1" name=""/>
                      <wp:cNvGraphicFramePr/>
                      <a:graphic xmlns:a="http://schemas.openxmlformats.org/drawingml/2006/main">
                        <a:graphicData uri="http://schemas.microsoft.com/office/word/2010/wordprocessingShape">
                          <wps:wsp>
                            <wps:cNvSpPr txBox="1"/>
                            <wps:spPr>
                              <a:xfrm>
                                <a:off x="0" y="0"/>
                                <a:ext cx="4020820" cy="809625"/>
                              </a:xfrm>
                              <a:prstGeom prst="rect">
                                <a:avLst/>
                              </a:prstGeom>
                              <a:solidFill>
                                <a:srgbClr val="FFFFFF">
                                  <a:alpha val="0"/>
                                </a:srgbClr>
                              </a:solidFill>
                            </wps:spPr>
                            <wps:txbx>
                              <w:txbxContent>
                                <w:p w14:paraId="01A06BB3" w14:textId="77777777" w:rsidR="007E5B2D" w:rsidRDefault="009E231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2505D44" w14:textId="77777777" w:rsidR="007E5B2D" w:rsidRDefault="009E231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016A5C3"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5FE207AF"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7D4DADFF" w14:textId="77777777" w:rsidR="007E5B2D" w:rsidRDefault="007E5B2D">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728BFDC5" id="_x0000_t202" coordsize="21600,21600" o:spt="202" path="m,l,21600r21600,l21600,xe">
                      <v:stroke joinstyle="miter"/>
                      <v:path gradientshapeok="t" o:connecttype="rect"/>
                    </v:shapetype>
                    <v:shape id="_x0000_s1026" type="#_x0000_t202" style="position:absolute;left:0;text-align:left;margin-left:2.7pt;margin-top:-66.45pt;width:316.6pt;height:63.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" o:allowincell="f" stroked="f">
                      <v:fill opacity="0"/>
                      <v:textbox>
                        <w:txbxContent>
                          <w:p w14:paraId="01A06BB3" w14:textId="77777777" w:rsidR="007E5B2D" w:rsidRDefault="009E231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2505D44" w14:textId="77777777" w:rsidR="007E5B2D" w:rsidRDefault="009E231B">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016A5C3"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5FE207AF"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7D4DADFF" w14:textId="77777777" w:rsidR="007E5B2D" w:rsidRDefault="007E5B2D">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43A420D2"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0A8BF6D1"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688558A"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27467004"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54441DF9"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7E5B2D" w14:paraId="247097A9"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03D04387" w14:textId="77777777" w:rsidR="007E5B2D" w:rsidRDefault="007E5B2D">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7BB45AB"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p w14:paraId="166C90BC"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5DF92714"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3A5D1F9B"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1924205"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2FB82F3"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5DB628C"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C60462A"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r>
      <w:tr w:rsidR="007E5B2D" w14:paraId="3E96A33E" w14:textId="77777777">
        <w:trPr>
          <w:trHeight w:val="372"/>
        </w:trPr>
        <w:tc>
          <w:tcPr>
            <w:tcW w:w="1030"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0E76F3DB" w14:textId="77777777" w:rsidR="007E5B2D" w:rsidRDefault="009E231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475DAA6"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3851CDB9"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354E0D9F"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0E6D5752"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13BB8E01"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1D436C18"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7E5B2D" w14:paraId="54622CEA" w14:textId="77777777">
        <w:trPr>
          <w:trHeight w:val="105"/>
        </w:trPr>
        <w:tc>
          <w:tcPr>
            <w:tcW w:w="1030" w:type="dxa"/>
            <w:gridSpan w:val="2"/>
            <w:vMerge/>
            <w:tcBorders>
              <w:left w:val="double" w:sz="6" w:space="0" w:color="000000"/>
              <w:bottom w:val="double" w:sz="4" w:space="0" w:color="000000"/>
              <w:right w:val="double" w:sz="6" w:space="0" w:color="000000"/>
            </w:tcBorders>
            <w:shd w:val="clear" w:color="auto" w:fill="auto"/>
            <w:vAlign w:val="center"/>
          </w:tcPr>
          <w:p w14:paraId="34016926" w14:textId="77777777" w:rsidR="007E5B2D" w:rsidRDefault="007E5B2D">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52BB8A9" w14:textId="1C8827C6" w:rsidR="007E5B2D" w:rsidRDefault="00790E32">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Scuola Superiore Sant’Anna </w:t>
            </w:r>
          </w:p>
          <w:p w14:paraId="69580DC6" w14:textId="77777777" w:rsidR="007E5B2D" w:rsidRDefault="007E5B2D">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721551B9"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36ED1C85" w14:textId="4C145F1E" w:rsidR="007E5B2D" w:rsidRDefault="00790E3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 PISA 03 </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16BECF6" w14:textId="526F21CD" w:rsidR="007E5B2D" w:rsidRDefault="00790E3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Piazza </w:t>
            </w:r>
            <w:proofErr w:type="spellStart"/>
            <w:r>
              <w:rPr>
                <w:rFonts w:ascii="Calibri" w:eastAsia="Times New Roman" w:hAnsi="Calibri" w:cs="Times New Roman"/>
                <w:color w:val="000000"/>
                <w:sz w:val="16"/>
                <w:szCs w:val="16"/>
                <w:lang w:val="fr-BE" w:eastAsia="en-GB"/>
              </w:rPr>
              <w:t>Martiri</w:t>
            </w:r>
            <w:proofErr w:type="spellEnd"/>
            <w:r>
              <w:rPr>
                <w:rFonts w:ascii="Calibri" w:eastAsia="Times New Roman" w:hAnsi="Calibri" w:cs="Times New Roman"/>
                <w:color w:val="000000"/>
                <w:sz w:val="16"/>
                <w:szCs w:val="16"/>
                <w:lang w:val="fr-BE" w:eastAsia="en-GB"/>
              </w:rPr>
              <w:t xml:space="preserve"> della </w:t>
            </w:r>
            <w:proofErr w:type="spellStart"/>
            <w:r>
              <w:rPr>
                <w:rFonts w:ascii="Calibri" w:eastAsia="Times New Roman" w:hAnsi="Calibri" w:cs="Times New Roman"/>
                <w:color w:val="000000"/>
                <w:sz w:val="16"/>
                <w:szCs w:val="16"/>
                <w:lang w:val="fr-BE" w:eastAsia="en-GB"/>
              </w:rPr>
              <w:t>Libertà</w:t>
            </w:r>
            <w:proofErr w:type="spellEnd"/>
            <w:r>
              <w:rPr>
                <w:rFonts w:ascii="Calibri" w:eastAsia="Times New Roman" w:hAnsi="Calibri" w:cs="Times New Roman"/>
                <w:color w:val="000000"/>
                <w:sz w:val="16"/>
                <w:szCs w:val="16"/>
                <w:lang w:val="fr-BE" w:eastAsia="en-GB"/>
              </w:rPr>
              <w:t xml:space="preserve"> 33</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646E809E" w14:textId="2BB1C3B7" w:rsidR="007E5B2D" w:rsidRDefault="00790E3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Pisa </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7E4912C6" w14:textId="0776F153" w:rsidR="007E5B2D" w:rsidRDefault="00790E3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Claudia Ambrogi </w:t>
            </w:r>
            <w:hyperlink r:id="rId11" w:history="1">
              <w:r w:rsidRPr="00710FC0">
                <w:rPr>
                  <w:rStyle w:val="Collegamentoipertestuale"/>
                  <w:rFonts w:ascii="Calibri" w:eastAsia="Times New Roman" w:hAnsi="Calibri" w:cs="Times New Roman"/>
                  <w:sz w:val="16"/>
                  <w:szCs w:val="16"/>
                  <w:lang w:val="fr-BE" w:eastAsia="en-GB"/>
                </w:rPr>
                <w:t>erasmus@santannapisa.it</w:t>
              </w:r>
            </w:hyperlink>
            <w:r>
              <w:rPr>
                <w:rFonts w:ascii="Calibri" w:eastAsia="Times New Roman" w:hAnsi="Calibri" w:cs="Times New Roman"/>
                <w:color w:val="000000"/>
                <w:sz w:val="16"/>
                <w:szCs w:val="16"/>
                <w:lang w:val="fr-BE" w:eastAsia="en-GB"/>
              </w:rPr>
              <w:t xml:space="preserve">  0039 050 883712</w:t>
            </w:r>
          </w:p>
        </w:tc>
      </w:tr>
      <w:tr w:rsidR="007E5B2D" w14:paraId="18AB16AD" w14:textId="77777777">
        <w:trPr>
          <w:trHeight w:val="105"/>
        </w:trPr>
        <w:tc>
          <w:tcPr>
            <w:tcW w:w="1030"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5561F7EE" w14:textId="77777777" w:rsidR="007E5B2D" w:rsidRDefault="009E231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highlight w:val="yellow"/>
                <w:lang w:val="en-GB" w:eastAsia="en-GB"/>
              </w:rPr>
              <w:t>Sending Institution (only for incoming mobility)</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2A714705"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56BE5153"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42B411"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002E4FD"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A179E91"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072B06A8" w14:textId="77777777" w:rsidR="007E5B2D" w:rsidRDefault="009E231B">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 phone</w:t>
            </w:r>
          </w:p>
        </w:tc>
      </w:tr>
      <w:tr w:rsidR="007E5B2D" w14:paraId="7F68F1F4"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7691B4CD" w14:textId="77777777" w:rsidR="007E5B2D" w:rsidRDefault="007E5B2D">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4ED20107"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697E3A63"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2A92E7CB"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0D32BF0"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049842F"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F60CB6D" w14:textId="77777777" w:rsidR="007E5B2D" w:rsidRDefault="007E5B2D">
            <w:pPr>
              <w:widowControl w:val="0"/>
              <w:spacing w:after="0" w:line="240" w:lineRule="auto"/>
              <w:jc w:val="center"/>
              <w:rPr>
                <w:rFonts w:ascii="Calibri" w:eastAsia="Times New Roman" w:hAnsi="Calibri" w:cs="Times New Roman"/>
                <w:color w:val="000000"/>
                <w:sz w:val="16"/>
                <w:szCs w:val="16"/>
                <w:lang w:val="fr-BE" w:eastAsia="en-GB"/>
              </w:rPr>
            </w:pPr>
          </w:p>
        </w:tc>
      </w:tr>
      <w:tr w:rsidR="007E5B2D" w14:paraId="715B50C8" w14:textId="77777777">
        <w:trPr>
          <w:trHeight w:val="213"/>
        </w:trPr>
        <w:tc>
          <w:tcPr>
            <w:tcW w:w="1030"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78172A47" w14:textId="77777777" w:rsidR="007E5B2D" w:rsidRDefault="009E231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BBDE3C0"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2ED6FD44"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8BEDC3E"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D13F564"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21B9C004"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6E082641"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49B06C6C"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103C38CA" w14:textId="77777777" w:rsidR="007E5B2D" w:rsidRDefault="009E231B">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7E5B2D" w14:paraId="4DE66479"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5736F9B9" w14:textId="77777777" w:rsidR="007E5B2D" w:rsidRDefault="007E5B2D">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73170BCA"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562C3F90"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A8F68D3"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AB56DF8"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D48C518" w14:textId="77777777" w:rsidR="007E5B2D" w:rsidRDefault="00790E3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E231B">
                  <w:t>☐</w:t>
                </w:r>
              </w:sdtContent>
            </w:sdt>
            <w:r w:rsidR="009E231B">
              <w:rPr>
                <w:rFonts w:eastAsia="Times New Roman" w:cs="Times New Roman"/>
                <w:iCs/>
                <w:color w:val="000000"/>
                <w:sz w:val="12"/>
                <w:szCs w:val="16"/>
                <w:lang w:val="en-GB" w:eastAsia="en-GB"/>
              </w:rPr>
              <w:t xml:space="preserve"> &lt; 250 employees</w:t>
            </w:r>
          </w:p>
          <w:p w14:paraId="7BBE092D" w14:textId="77777777" w:rsidR="007E5B2D" w:rsidRDefault="00790E3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E231B">
                  <w:t>☐</w:t>
                </w:r>
              </w:sdtContent>
            </w:sdt>
            <w:r w:rsidR="009E231B">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472ECEC"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07F7F108" w14:textId="77777777" w:rsidR="007E5B2D" w:rsidRDefault="007E5B2D">
            <w:pPr>
              <w:widowControl w:val="0"/>
              <w:spacing w:after="0" w:line="240" w:lineRule="auto"/>
              <w:jc w:val="center"/>
              <w:rPr>
                <w:rFonts w:ascii="Calibri" w:eastAsia="Times New Roman" w:hAnsi="Calibri" w:cs="Times New Roman"/>
                <w:color w:val="000000"/>
                <w:sz w:val="16"/>
                <w:szCs w:val="16"/>
                <w:lang w:val="en-GB" w:eastAsia="en-GB"/>
              </w:rPr>
            </w:pPr>
          </w:p>
        </w:tc>
      </w:tr>
      <w:tr w:rsidR="007E5B2D" w14:paraId="181D8547" w14:textId="77777777">
        <w:trPr>
          <w:trHeight w:val="135"/>
        </w:trPr>
        <w:tc>
          <w:tcPr>
            <w:tcW w:w="11054" w:type="dxa"/>
            <w:gridSpan w:val="15"/>
            <w:tcBorders>
              <w:top w:val="double" w:sz="6" w:space="0" w:color="000000"/>
            </w:tcBorders>
            <w:shd w:val="clear" w:color="auto" w:fill="auto"/>
            <w:vAlign w:val="bottom"/>
          </w:tcPr>
          <w:p w14:paraId="1AA94203" w14:textId="77777777" w:rsidR="007E5B2D" w:rsidRDefault="007E5B2D">
            <w:pPr>
              <w:widowControl w:val="0"/>
              <w:spacing w:after="0" w:line="240" w:lineRule="auto"/>
              <w:rPr>
                <w:rFonts w:ascii="Calibri" w:eastAsia="Times New Roman" w:hAnsi="Calibri" w:cs="Times New Roman"/>
                <w:color w:val="000000"/>
                <w:sz w:val="8"/>
                <w:szCs w:val="16"/>
                <w:lang w:val="en-GB" w:eastAsia="en-GB"/>
              </w:rPr>
            </w:pPr>
          </w:p>
          <w:p w14:paraId="6A562E93" w14:textId="77777777" w:rsidR="007E5B2D" w:rsidRDefault="007E5B2D">
            <w:pPr>
              <w:widowControl w:val="0"/>
              <w:spacing w:after="0" w:line="240" w:lineRule="auto"/>
              <w:rPr>
                <w:rFonts w:ascii="Calibri" w:eastAsia="Times New Roman" w:hAnsi="Calibri" w:cs="Times New Roman"/>
                <w:color w:val="000000"/>
                <w:sz w:val="8"/>
                <w:szCs w:val="16"/>
                <w:lang w:val="en-GB" w:eastAsia="en-GB"/>
              </w:rPr>
            </w:pPr>
          </w:p>
          <w:p w14:paraId="0745B42B" w14:textId="77777777" w:rsidR="007E5B2D" w:rsidRDefault="009E231B">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7E5B2D" w14:paraId="654376BF" w14:textId="77777777">
        <w:trPr>
          <w:trHeight w:val="100"/>
        </w:trPr>
        <w:tc>
          <w:tcPr>
            <w:tcW w:w="983" w:type="dxa"/>
            <w:tcBorders>
              <w:top w:val="double" w:sz="6" w:space="0" w:color="000000"/>
              <w:left w:val="double" w:sz="6" w:space="0" w:color="000000"/>
            </w:tcBorders>
            <w:shd w:val="clear" w:color="auto" w:fill="auto"/>
            <w:vAlign w:val="bottom"/>
          </w:tcPr>
          <w:p w14:paraId="3F8EBC5A" w14:textId="77777777" w:rsidR="007E5B2D" w:rsidRDefault="007E5B2D">
            <w:pPr>
              <w:widowControl w:val="0"/>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61DC8E14" w14:textId="77777777" w:rsidR="007E5B2D" w:rsidRDefault="009E231B">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7E5B2D" w14:paraId="26F473D0"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682F6349" w14:textId="77777777" w:rsidR="007E5B2D" w:rsidRDefault="009E231B">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7D00E8EB" w14:textId="77777777" w:rsidR="007E5B2D" w:rsidRDefault="009E231B">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rsidR="007E5B2D" w14:paraId="4719262F"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0B0BB088" w14:textId="77777777" w:rsidR="007E5B2D" w:rsidRDefault="009E231B">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A800D33" w14:textId="77777777" w:rsidR="007E5B2D" w:rsidRDefault="007E5B2D">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7D87356A" w14:textId="77777777" w:rsidR="007E5B2D" w:rsidRDefault="009E231B">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7E5B2D" w14:paraId="76BE4C68"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2ADAAA86" w14:textId="77777777" w:rsidR="007E5B2D" w:rsidRDefault="009E231B">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21CC9B2B" w14:textId="77777777" w:rsidR="007E5B2D" w:rsidRDefault="007E5B2D">
            <w:pPr>
              <w:widowControl w:val="0"/>
              <w:spacing w:after="0"/>
              <w:ind w:right="-993"/>
              <w:rPr>
                <w:rFonts w:cs="Calibri"/>
                <w:b/>
                <w:sz w:val="16"/>
                <w:szCs w:val="16"/>
                <w:lang w:val="en-GB"/>
              </w:rPr>
            </w:pPr>
          </w:p>
          <w:p w14:paraId="416974D9" w14:textId="77777777" w:rsidR="007E5B2D" w:rsidRDefault="007E5B2D">
            <w:pPr>
              <w:widowControl w:val="0"/>
              <w:spacing w:after="0"/>
              <w:ind w:right="-993"/>
              <w:rPr>
                <w:rFonts w:cs="Arial"/>
                <w:sz w:val="16"/>
                <w:szCs w:val="16"/>
                <w:lang w:val="en-GB"/>
              </w:rPr>
            </w:pPr>
          </w:p>
          <w:p w14:paraId="05B47377" w14:textId="77777777" w:rsidR="007E5B2D" w:rsidRDefault="007E5B2D">
            <w:pPr>
              <w:widowControl w:val="0"/>
              <w:spacing w:after="0"/>
              <w:ind w:right="-993"/>
              <w:rPr>
                <w:rFonts w:cs="Arial"/>
                <w:sz w:val="16"/>
                <w:szCs w:val="16"/>
                <w:lang w:val="en-GB"/>
              </w:rPr>
            </w:pPr>
          </w:p>
        </w:tc>
      </w:tr>
      <w:tr w:rsidR="007E5B2D" w14:paraId="1F0A8FF3"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7D862A1D" w14:textId="77777777" w:rsidR="007E5B2D" w:rsidRDefault="009E231B">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7E5B2D" w14:paraId="733798CE"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73412907" w14:textId="77777777" w:rsidR="007E5B2D" w:rsidRDefault="009E231B">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25CFE3E3" w14:textId="77777777" w:rsidR="007E5B2D" w:rsidRDefault="007E5B2D">
            <w:pPr>
              <w:widowControl w:val="0"/>
              <w:spacing w:after="0"/>
              <w:ind w:right="-992"/>
              <w:rPr>
                <w:rFonts w:cs="Arial"/>
                <w:sz w:val="16"/>
                <w:szCs w:val="16"/>
                <w:lang w:val="en-GB"/>
              </w:rPr>
            </w:pPr>
          </w:p>
          <w:p w14:paraId="33663623" w14:textId="77777777" w:rsidR="007E5B2D" w:rsidRDefault="007E5B2D">
            <w:pPr>
              <w:widowControl w:val="0"/>
              <w:spacing w:after="0"/>
              <w:ind w:right="-992"/>
              <w:rPr>
                <w:rFonts w:cs="Calibri"/>
                <w:b/>
                <w:sz w:val="16"/>
                <w:szCs w:val="16"/>
                <w:lang w:val="en-GB"/>
              </w:rPr>
            </w:pPr>
          </w:p>
        </w:tc>
      </w:tr>
      <w:tr w:rsidR="007E5B2D" w14:paraId="2ADBE707"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36EE0A9A" w14:textId="77777777" w:rsidR="007E5B2D" w:rsidRDefault="009E231B">
            <w:pPr>
              <w:widowControl w:val="0"/>
              <w:spacing w:after="0"/>
              <w:ind w:left="-6" w:firstLine="6"/>
              <w:rPr>
                <w:rFonts w:cs="Calibri"/>
                <w:b/>
                <w:sz w:val="16"/>
                <w:szCs w:val="16"/>
                <w:lang w:val="en-GB"/>
              </w:rPr>
            </w:pPr>
            <w:r>
              <w:rPr>
                <w:rFonts w:cs="Calibri"/>
                <w:b/>
                <w:sz w:val="16"/>
                <w:szCs w:val="16"/>
                <w:lang w:val="en-GB"/>
              </w:rPr>
              <w:t>Monitoring plan:</w:t>
            </w:r>
          </w:p>
          <w:p w14:paraId="651981D9" w14:textId="77777777" w:rsidR="007E5B2D" w:rsidRDefault="007E5B2D">
            <w:pPr>
              <w:widowControl w:val="0"/>
              <w:spacing w:after="0"/>
              <w:ind w:left="-6" w:firstLine="6"/>
              <w:rPr>
                <w:rFonts w:cs="Calibri"/>
                <w:b/>
                <w:sz w:val="16"/>
                <w:szCs w:val="16"/>
                <w:lang w:val="en-GB"/>
              </w:rPr>
            </w:pPr>
          </w:p>
          <w:p w14:paraId="1E973BC0" w14:textId="77777777" w:rsidR="007E5B2D" w:rsidRDefault="007E5B2D">
            <w:pPr>
              <w:widowControl w:val="0"/>
              <w:spacing w:after="0"/>
              <w:ind w:left="-6" w:firstLine="6"/>
              <w:rPr>
                <w:rFonts w:cs="Calibri"/>
                <w:b/>
                <w:sz w:val="16"/>
                <w:szCs w:val="16"/>
                <w:lang w:val="en-GB"/>
              </w:rPr>
            </w:pPr>
          </w:p>
        </w:tc>
      </w:tr>
      <w:tr w:rsidR="007E5B2D" w14:paraId="427EC625"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513ACCD0" w14:textId="77777777" w:rsidR="007E5B2D" w:rsidRDefault="009E231B">
            <w:pPr>
              <w:widowControl w:val="0"/>
              <w:spacing w:after="0"/>
              <w:ind w:right="-993"/>
              <w:rPr>
                <w:rFonts w:cs="Calibri"/>
                <w:sz w:val="16"/>
                <w:szCs w:val="16"/>
                <w:lang w:val="en-GB"/>
              </w:rPr>
            </w:pPr>
            <w:r>
              <w:rPr>
                <w:rFonts w:cs="Calibri"/>
                <w:b/>
                <w:sz w:val="16"/>
                <w:szCs w:val="16"/>
                <w:lang w:val="en-GB"/>
              </w:rPr>
              <w:t>Evaluation plan:</w:t>
            </w:r>
          </w:p>
          <w:p w14:paraId="57D01629" w14:textId="77777777" w:rsidR="007E5B2D" w:rsidRDefault="007E5B2D">
            <w:pPr>
              <w:widowControl w:val="0"/>
              <w:spacing w:after="0"/>
              <w:ind w:right="-993"/>
              <w:rPr>
                <w:rFonts w:cs="Arial"/>
                <w:sz w:val="16"/>
                <w:szCs w:val="16"/>
                <w:lang w:val="en-GB"/>
              </w:rPr>
            </w:pPr>
          </w:p>
          <w:p w14:paraId="64EF117D" w14:textId="77777777" w:rsidR="007E5B2D" w:rsidRDefault="007E5B2D">
            <w:pPr>
              <w:widowControl w:val="0"/>
              <w:spacing w:after="0"/>
              <w:ind w:right="-993"/>
              <w:rPr>
                <w:rFonts w:cs="Arial"/>
                <w:sz w:val="16"/>
                <w:szCs w:val="16"/>
                <w:lang w:val="en-GB"/>
              </w:rPr>
            </w:pPr>
          </w:p>
        </w:tc>
      </w:tr>
      <w:tr w:rsidR="007E5B2D" w14:paraId="50766E89" w14:textId="77777777">
        <w:trPr>
          <w:trHeight w:hRule="exact" w:val="75"/>
        </w:trPr>
        <w:tc>
          <w:tcPr>
            <w:tcW w:w="983" w:type="dxa"/>
            <w:shd w:val="clear" w:color="auto" w:fill="auto"/>
            <w:vAlign w:val="bottom"/>
          </w:tcPr>
          <w:p w14:paraId="14845C33"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34D1D370"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70A95164"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2AA46423"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7FA26176"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1381E867"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9BD66B2"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7219AC1A" w14:textId="77777777" w:rsidR="007E5B2D" w:rsidRDefault="007E5B2D">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5DEC61F2" w14:textId="77777777" w:rsidR="007E5B2D" w:rsidRDefault="007E5B2D">
            <w:pPr>
              <w:widowControl w:val="0"/>
              <w:spacing w:after="0" w:line="240" w:lineRule="auto"/>
              <w:rPr>
                <w:rFonts w:ascii="Calibri" w:eastAsia="Times New Roman" w:hAnsi="Calibri" w:cs="Times New Roman"/>
                <w:color w:val="000000"/>
                <w:lang w:val="en-GB" w:eastAsia="en-GB"/>
              </w:rPr>
            </w:pPr>
          </w:p>
        </w:tc>
      </w:tr>
      <w:tr w:rsidR="007E5B2D" w14:paraId="175E7E8C"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6A7B4DA4" w14:textId="77777777" w:rsidR="007E5B2D" w:rsidRDefault="009E231B">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F297EE7" w14:textId="77777777" w:rsidR="007E5B2D" w:rsidRDefault="007E5B2D">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7E5B2D" w14:paraId="19F4759D"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15F626AF" w14:textId="77777777" w:rsidR="007E5B2D" w:rsidRDefault="009E231B">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1F36B4FC" w14:textId="77777777" w:rsidR="007E5B2D" w:rsidRDefault="009E231B">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0C9DDE0" w14:textId="77777777" w:rsidR="007E5B2D" w:rsidRDefault="009E231B">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7E5B2D" w14:paraId="28811A6D"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B5181F0"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70F2AA6D"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7E5B2D" w14:paraId="485BCFBF"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BDF80C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7E5B2D" w14:paraId="29080A2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53DA5A3"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34793209" w14:textId="77777777" w:rsidR="007E5B2D" w:rsidRDefault="009E231B">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7E5B2D" w14:paraId="6833FEEE"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88156E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04EF3795"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7E5B2D" w14:paraId="496006B1"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DC7EC52"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9C1C2EE"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7E5B2D" w14:paraId="4C336416"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3ED932A"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7E5B2D" w14:paraId="35821FE4"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A9371D0"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7E5B2D" w14:paraId="27E67F11"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C0E33CF"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50A5741C" w14:textId="77777777" w:rsidR="007E5B2D" w:rsidRDefault="009E231B">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7E5B2D" w14:paraId="4294A042"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7664343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7D33AD8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7E5B2D" w14:paraId="310F8677"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AD4CED4"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3BA648D7" w14:textId="77777777" w:rsidR="007E5B2D" w:rsidRDefault="007E5B2D">
            <w:pPr>
              <w:widowControl w:val="0"/>
              <w:spacing w:after="0" w:line="240" w:lineRule="auto"/>
              <w:rPr>
                <w:rFonts w:eastAsia="Times New Roman" w:cstheme="minorHAnsi"/>
                <w:bCs/>
                <w:iCs/>
                <w:color w:val="000000"/>
                <w:sz w:val="16"/>
                <w:szCs w:val="16"/>
                <w:lang w:val="en-GB" w:eastAsia="en-GB"/>
              </w:rPr>
            </w:pPr>
          </w:p>
          <w:p w14:paraId="75453020" w14:textId="77777777" w:rsidR="007E5B2D" w:rsidRDefault="007E5B2D">
            <w:pPr>
              <w:widowControl w:val="0"/>
              <w:spacing w:after="0" w:line="240" w:lineRule="auto"/>
              <w:rPr>
                <w:rFonts w:eastAsia="Times New Roman" w:cstheme="minorHAnsi"/>
                <w:bCs/>
                <w:iCs/>
                <w:color w:val="000000"/>
                <w:sz w:val="16"/>
                <w:szCs w:val="16"/>
                <w:lang w:val="en-GB" w:eastAsia="en-GB"/>
              </w:rPr>
            </w:pPr>
          </w:p>
          <w:p w14:paraId="7A543B86" w14:textId="77777777" w:rsidR="007E5B2D" w:rsidRDefault="009E231B">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7E5B2D" w14:paraId="5FB32437"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C7C8648" w14:textId="68A14208"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an accident insurance to the trainee (if not provided by the Receiving Organisation/Enterprise):                                                 Yes </w:t>
                  </w:r>
                  <w:sdt>
                    <w:sdtPr>
                      <w:id w:val="149178354"/>
                    </w:sdtPr>
                    <w:sdtEndPr/>
                    <w:sdtContent>
                      <w:r w:rsidR="00790E32">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EndPr/>
                    <w:sdtContent>
                      <w:r>
                        <w:t>☐</w:t>
                      </w:r>
                    </w:sdtContent>
                  </w:sdt>
                </w:p>
                <w:p w14:paraId="203842B6" w14:textId="77777777" w:rsidR="007E5B2D" w:rsidRDefault="007E5B2D">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29640FB1" w14:textId="094BCD9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00790E32">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7EBACF64" w14:textId="574ACC0F"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00790E32">
                        <w:t>x</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7E5B2D" w14:paraId="568BD12A"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681399A" w14:textId="1583F444"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 liability insurance to the trainee (if not provided by the Receiving Organisation/Enterprise):  Yes </w:t>
                  </w:r>
                  <w:sdt>
                    <w:sdtPr>
                      <w:id w:val="702208343"/>
                    </w:sdtPr>
                    <w:sdtEndPr/>
                    <w:sdtContent>
                      <w:r w:rsidR="00790E32">
                        <w:t>x</w:t>
                      </w:r>
                    </w:sdtContent>
                  </w:sdt>
                  <w:r>
                    <w:rPr>
                      <w:rFonts w:eastAsia="Times New Roman" w:cstheme="minorHAnsi"/>
                      <w:bCs/>
                      <w:color w:val="000000"/>
                      <w:sz w:val="16"/>
                      <w:szCs w:val="16"/>
                      <w:lang w:val="en-GB" w:eastAsia="en-GB"/>
                    </w:rPr>
                    <w:t xml:space="preserve">  No </w:t>
                  </w:r>
                  <w:sdt>
                    <w:sdtPr>
                      <w:id w:val="604108486"/>
                    </w:sdtPr>
                    <w:sdtEndPr/>
                    <w:sdtContent>
                      <w:r>
                        <w:t>☐</w:t>
                      </w:r>
                    </w:sdtContent>
                  </w:sdt>
                </w:p>
              </w:tc>
            </w:tr>
          </w:tbl>
          <w:p w14:paraId="4CE41ACA" w14:textId="77777777" w:rsidR="007E5B2D" w:rsidRDefault="007E5B2D">
            <w:pPr>
              <w:widowControl w:val="0"/>
              <w:spacing w:after="0" w:line="240" w:lineRule="auto"/>
              <w:rPr>
                <w:rFonts w:ascii="Calibri" w:eastAsia="Times New Roman" w:hAnsi="Calibri" w:cs="Times New Roman"/>
                <w:bCs/>
                <w:iCs/>
                <w:color w:val="000000"/>
                <w:sz w:val="2"/>
                <w:szCs w:val="2"/>
                <w:lang w:val="en-GB" w:eastAsia="en-GB"/>
              </w:rPr>
            </w:pPr>
          </w:p>
          <w:p w14:paraId="65E48BC0" w14:textId="77777777" w:rsidR="007E5B2D" w:rsidRDefault="007E5B2D">
            <w:pPr>
              <w:widowControl w:val="0"/>
              <w:spacing w:after="0" w:line="240" w:lineRule="auto"/>
              <w:rPr>
                <w:rFonts w:ascii="Calibri" w:eastAsia="Times New Roman" w:hAnsi="Calibri" w:cs="Times New Roman"/>
                <w:bCs/>
                <w:iCs/>
                <w:color w:val="000000"/>
                <w:sz w:val="2"/>
                <w:szCs w:val="2"/>
                <w:lang w:val="en-GB" w:eastAsia="en-GB"/>
              </w:rPr>
            </w:pPr>
          </w:p>
          <w:p w14:paraId="0BD232D3" w14:textId="77777777" w:rsidR="007E5B2D" w:rsidRDefault="007E5B2D">
            <w:pPr>
              <w:widowControl w:val="0"/>
              <w:spacing w:after="0" w:line="240" w:lineRule="auto"/>
              <w:rPr>
                <w:rFonts w:ascii="Calibri" w:eastAsia="Times New Roman" w:hAnsi="Calibri" w:cs="Times New Roman"/>
                <w:bCs/>
                <w:iCs/>
                <w:color w:val="000000"/>
                <w:sz w:val="2"/>
                <w:szCs w:val="2"/>
                <w:lang w:val="en-GB" w:eastAsia="en-GB"/>
              </w:rPr>
            </w:pPr>
          </w:p>
        </w:tc>
        <w:bookmarkStart w:id="0" w:name="_GoBack"/>
        <w:bookmarkEnd w:id="0"/>
      </w:tr>
      <w:tr w:rsidR="007E5B2D" w14:paraId="1512FBA1"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250BAE9" w14:textId="77777777" w:rsidR="007E5B2D" w:rsidRDefault="009E231B">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7E1F634B" w14:textId="77777777" w:rsidR="007E5B2D" w:rsidRDefault="007E5B2D">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7E5B2D" w14:paraId="3CEC13EC"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15312E9B"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AD5BB9D"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148B3E92" w14:textId="77777777" w:rsidR="007E5B2D" w:rsidRDefault="007E5B2D">
                  <w:pPr>
                    <w:widowControl w:val="0"/>
                    <w:spacing w:after="0" w:line="240" w:lineRule="auto"/>
                    <w:rPr>
                      <w:rFonts w:eastAsia="Times New Roman" w:cstheme="minorHAnsi"/>
                      <w:bCs/>
                      <w:color w:val="000000"/>
                      <w:sz w:val="16"/>
                      <w:szCs w:val="16"/>
                      <w:lang w:val="en-GB" w:eastAsia="en-GB"/>
                    </w:rPr>
                  </w:pPr>
                </w:p>
              </w:tc>
            </w:tr>
            <w:tr w:rsidR="007E5B2D" w14:paraId="06F707FF"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7C51701"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EndPr/>
                    <w:sdtContent>
                      <w:r>
                        <w:t>☐</w:t>
                      </w:r>
                    </w:sdtContent>
                  </w:sdt>
                </w:p>
                <w:p w14:paraId="6F106C22"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64114E55" w14:textId="77777777" w:rsidR="007E5B2D" w:rsidRDefault="007E5B2D">
                  <w:pPr>
                    <w:widowControl w:val="0"/>
                    <w:spacing w:after="0" w:line="240" w:lineRule="auto"/>
                    <w:rPr>
                      <w:rFonts w:eastAsia="Times New Roman" w:cstheme="minorHAnsi"/>
                      <w:bCs/>
                      <w:color w:val="000000"/>
                      <w:sz w:val="16"/>
                      <w:szCs w:val="16"/>
                      <w:lang w:val="en-GB" w:eastAsia="en-GB"/>
                    </w:rPr>
                  </w:pPr>
                </w:p>
              </w:tc>
            </w:tr>
            <w:tr w:rsidR="007E5B2D" w14:paraId="34435D4B"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DFA7171"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beneficiary institution): Yes </w:t>
                  </w:r>
                  <w:sdt>
                    <w:sdtPr>
                      <w:id w:val="1161690494"/>
                    </w:sdtPr>
                    <w:sdtEndPr/>
                    <w:sdtContent>
                      <w:r>
                        <w:t>☐</w:t>
                      </w:r>
                    </w:sdtContent>
                  </w:sdt>
                  <w:r>
                    <w:rPr>
                      <w:rFonts w:eastAsia="Times New Roman" w:cstheme="minorHAnsi"/>
                      <w:bCs/>
                      <w:color w:val="000000"/>
                      <w:sz w:val="16"/>
                      <w:szCs w:val="16"/>
                      <w:lang w:val="en-GB" w:eastAsia="en-GB"/>
                    </w:rPr>
                    <w:t xml:space="preserve"> No </w:t>
                  </w:r>
                  <w:sdt>
                    <w:sdtPr>
                      <w:id w:val="394729105"/>
                    </w:sdtPr>
                    <w:sdtEndPr/>
                    <w:sdtContent>
                      <w:r>
                        <w:t>☐</w:t>
                      </w:r>
                    </w:sdtContent>
                  </w:sdt>
                </w:p>
                <w:p w14:paraId="1BDED18C" w14:textId="77777777" w:rsidR="007E5B2D" w:rsidRDefault="007E5B2D">
                  <w:pPr>
                    <w:widowControl w:val="0"/>
                    <w:spacing w:after="0" w:line="240" w:lineRule="auto"/>
                    <w:rPr>
                      <w:rFonts w:eastAsia="Times New Roman" w:cstheme="minorHAnsi"/>
                      <w:bCs/>
                      <w:color w:val="000000"/>
                      <w:sz w:val="16"/>
                      <w:szCs w:val="16"/>
                      <w:lang w:val="en-GB" w:eastAsia="en-GB"/>
                    </w:rPr>
                  </w:pPr>
                </w:p>
                <w:p w14:paraId="4E19A500" w14:textId="77777777" w:rsidR="007E5B2D" w:rsidRDefault="007E5B2D">
                  <w:pPr>
                    <w:widowControl w:val="0"/>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8DBD33B"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7E5B2D" w14:paraId="5F1FA28D"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75EDE71"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liability insurance to the trainee (if not provided by the beneficiary institution):</w:t>
                  </w:r>
                </w:p>
                <w:p w14:paraId="2D884083"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7E5B2D" w14:paraId="58EBD16E"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BABE791"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appropriate support and equipment to the trainee.</w:t>
                  </w:r>
                </w:p>
                <w:p w14:paraId="6CDF988A" w14:textId="77777777" w:rsidR="007E5B2D" w:rsidRDefault="007E5B2D">
                  <w:pPr>
                    <w:widowControl w:val="0"/>
                    <w:spacing w:after="0" w:line="240" w:lineRule="auto"/>
                    <w:rPr>
                      <w:rFonts w:eastAsia="Times New Roman" w:cstheme="minorHAnsi"/>
                      <w:bCs/>
                      <w:color w:val="000000"/>
                      <w:sz w:val="16"/>
                      <w:szCs w:val="16"/>
                      <w:lang w:val="en-GB" w:eastAsia="en-GB"/>
                    </w:rPr>
                  </w:pPr>
                </w:p>
              </w:tc>
            </w:tr>
            <w:tr w:rsidR="007E5B2D" w14:paraId="277282B6"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9CE46FE" w14:textId="77777777" w:rsidR="007E5B2D" w:rsidRDefault="009E231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29867CE7" w14:textId="77777777" w:rsidR="007E5B2D" w:rsidRDefault="007E5B2D">
                  <w:pPr>
                    <w:widowControl w:val="0"/>
                    <w:spacing w:after="0" w:line="240" w:lineRule="auto"/>
                    <w:rPr>
                      <w:rFonts w:eastAsia="Times New Roman" w:cstheme="minorHAnsi"/>
                      <w:bCs/>
                      <w:color w:val="000000"/>
                      <w:sz w:val="16"/>
                      <w:szCs w:val="16"/>
                      <w:lang w:val="en-GB" w:eastAsia="en-GB"/>
                    </w:rPr>
                  </w:pPr>
                </w:p>
              </w:tc>
            </w:tr>
          </w:tbl>
          <w:p w14:paraId="6F0D3CF5" w14:textId="77777777" w:rsidR="007E5B2D" w:rsidRDefault="007E5B2D">
            <w:pPr>
              <w:widowControl w:val="0"/>
              <w:spacing w:after="0" w:line="240" w:lineRule="auto"/>
              <w:rPr>
                <w:rFonts w:eastAsia="Times New Roman" w:cstheme="minorHAnsi"/>
                <w:color w:val="0000FF"/>
                <w:sz w:val="16"/>
                <w:szCs w:val="16"/>
                <w:lang w:val="en-GB" w:eastAsia="en-GB"/>
              </w:rPr>
            </w:pPr>
          </w:p>
          <w:p w14:paraId="69E86FB9" w14:textId="77777777" w:rsidR="007E5B2D" w:rsidRDefault="007E5B2D">
            <w:pPr>
              <w:widowControl w:val="0"/>
              <w:spacing w:after="0" w:line="240" w:lineRule="auto"/>
              <w:rPr>
                <w:rFonts w:eastAsia="Times New Roman" w:cstheme="minorHAnsi"/>
                <w:color w:val="0000FF"/>
                <w:sz w:val="16"/>
                <w:szCs w:val="16"/>
                <w:lang w:val="en-GB" w:eastAsia="en-GB"/>
              </w:rPr>
            </w:pPr>
          </w:p>
        </w:tc>
      </w:tr>
      <w:tr w:rsidR="007E5B2D" w14:paraId="4BC33CC4"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44C06CA" w14:textId="77777777" w:rsidR="007E5B2D" w:rsidRDefault="007E5B2D">
            <w:pPr>
              <w:widowControl w:val="0"/>
              <w:spacing w:after="0" w:line="240" w:lineRule="auto"/>
              <w:jc w:val="center"/>
              <w:rPr>
                <w:rFonts w:eastAsia="Times New Roman" w:cstheme="minorHAnsi"/>
                <w:color w:val="000000"/>
                <w:sz w:val="16"/>
                <w:szCs w:val="16"/>
                <w:lang w:val="en-GB" w:eastAsia="en-GB"/>
              </w:rPr>
            </w:pPr>
          </w:p>
          <w:p w14:paraId="43AD28CF" w14:textId="77777777" w:rsidR="007E5B2D" w:rsidRDefault="009E231B">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beneficiary institution, the Receiving Organisation/Enterprise (</w:t>
            </w:r>
            <w:r>
              <w:rPr>
                <w:rFonts w:eastAsia="Times New Roman" w:cstheme="minorHAnsi"/>
                <w:color w:val="000000"/>
                <w:sz w:val="16"/>
                <w:szCs w:val="16"/>
                <w:highlight w:val="yellow"/>
                <w:lang w:val="en-GB" w:eastAsia="en-GB"/>
              </w:rPr>
              <w:t>and the sending institution if different from the beneficiary institution for incoming mobility</w:t>
            </w:r>
            <w:r>
              <w:rPr>
                <w:rFonts w:eastAsia="Times New Roman" w:cstheme="minorHAnsi"/>
                <w:color w:val="000000"/>
                <w:sz w:val="16"/>
                <w:szCs w:val="16"/>
                <w:lang w:val="en-GB" w:eastAsia="en-GB"/>
              </w:rPr>
              <w:t>)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6503543B" w14:textId="77777777" w:rsidR="007E5B2D" w:rsidRDefault="007E5B2D">
            <w:pPr>
              <w:widowControl w:val="0"/>
              <w:spacing w:after="0" w:line="240" w:lineRule="auto"/>
              <w:jc w:val="center"/>
              <w:rPr>
                <w:rFonts w:eastAsia="Times New Roman" w:cstheme="minorHAnsi"/>
                <w:color w:val="000000"/>
                <w:sz w:val="16"/>
                <w:szCs w:val="16"/>
                <w:lang w:val="en-GB" w:eastAsia="en-GB"/>
              </w:rPr>
            </w:pPr>
          </w:p>
        </w:tc>
      </w:tr>
      <w:tr w:rsidR="007E5B2D" w14:paraId="79897232"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1BFF032C"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1296BE7"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4D1D4A3E"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77B617BE"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1FB9D175" w14:textId="77777777" w:rsidR="007E5B2D" w:rsidRDefault="009E231B">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36A52BAE" w14:textId="77777777" w:rsidR="007E5B2D" w:rsidRDefault="009E231B">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7E5B2D" w14:paraId="003CA5A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8EEED03" w14:textId="77777777" w:rsidR="007E5B2D" w:rsidRDefault="009E231B">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710767E0"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28E9C5" w14:textId="77777777" w:rsidR="007E5B2D" w:rsidRDefault="007E5B2D">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709D0BE5" w14:textId="77777777" w:rsidR="007E5B2D" w:rsidRDefault="009E231B">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DE4E85"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27727C0" w14:textId="77777777" w:rsidR="007E5B2D" w:rsidRDefault="007E5B2D">
            <w:pPr>
              <w:widowControl w:val="0"/>
              <w:spacing w:after="0" w:line="240" w:lineRule="auto"/>
              <w:jc w:val="center"/>
              <w:rPr>
                <w:rFonts w:eastAsia="Times New Roman" w:cstheme="minorHAnsi"/>
                <w:b/>
                <w:bCs/>
                <w:color w:val="000000"/>
                <w:sz w:val="16"/>
                <w:szCs w:val="16"/>
                <w:lang w:val="en-GB" w:eastAsia="en-GB"/>
              </w:rPr>
            </w:pPr>
          </w:p>
        </w:tc>
      </w:tr>
      <w:tr w:rsidR="007E5B2D" w14:paraId="0762E88E"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31ABB449" w14:textId="77777777" w:rsidR="007E5B2D" w:rsidRDefault="009E231B">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institution</w:t>
            </w:r>
          </w:p>
        </w:tc>
        <w:tc>
          <w:tcPr>
            <w:tcW w:w="1561" w:type="dxa"/>
            <w:tcBorders>
              <w:bottom w:val="single" w:sz="8" w:space="0" w:color="000000"/>
              <w:right w:val="single" w:sz="8" w:space="0" w:color="000000"/>
            </w:tcBorders>
            <w:shd w:val="clear" w:color="auto" w:fill="auto"/>
            <w:vAlign w:val="bottom"/>
          </w:tcPr>
          <w:p w14:paraId="23302C57"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A21C2FA"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4C419B3B"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0BECF8EF"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D169BC7" w14:textId="77777777" w:rsidR="007E5B2D" w:rsidRDefault="007E5B2D">
            <w:pPr>
              <w:widowControl w:val="0"/>
              <w:spacing w:after="0" w:line="240" w:lineRule="auto"/>
              <w:jc w:val="center"/>
              <w:rPr>
                <w:rFonts w:eastAsia="Times New Roman" w:cstheme="minorHAnsi"/>
                <w:b/>
                <w:bCs/>
                <w:color w:val="000000"/>
                <w:sz w:val="16"/>
                <w:szCs w:val="16"/>
                <w:lang w:val="en-GB" w:eastAsia="en-GB"/>
              </w:rPr>
            </w:pPr>
          </w:p>
        </w:tc>
      </w:tr>
      <w:tr w:rsidR="007E5B2D" w14:paraId="52FF97A3"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78803918" w14:textId="77777777" w:rsidR="007E5B2D" w:rsidRDefault="009E231B">
            <w:pPr>
              <w:widowControl w:val="0"/>
              <w:spacing w:after="0" w:line="240" w:lineRule="auto"/>
              <w:rPr>
                <w:rFonts w:eastAsia="Times New Roman" w:cstheme="minorHAnsi"/>
                <w:color w:val="000000"/>
                <w:sz w:val="16"/>
                <w:szCs w:val="16"/>
                <w:lang w:val="en-IE" w:eastAsia="en-GB"/>
              </w:rPr>
            </w:pPr>
            <w:r>
              <w:rPr>
                <w:rFonts w:eastAsia="Times New Roman" w:cstheme="minorHAnsi"/>
                <w:color w:val="000000"/>
                <w:sz w:val="16"/>
                <w:szCs w:val="16"/>
                <w:highlight w:val="yellow"/>
                <w:lang w:val="en-IE" w:eastAsia="en-GB"/>
              </w:rPr>
              <w:t>Responsible person at the sending institution (if different than the beneficiary institution, only for incoming mobility)</w:t>
            </w:r>
          </w:p>
        </w:tc>
        <w:tc>
          <w:tcPr>
            <w:tcW w:w="1561" w:type="dxa"/>
            <w:tcBorders>
              <w:bottom w:val="single" w:sz="8" w:space="0" w:color="000000"/>
              <w:right w:val="single" w:sz="8" w:space="0" w:color="000000"/>
            </w:tcBorders>
            <w:shd w:val="clear" w:color="auto" w:fill="auto"/>
            <w:vAlign w:val="bottom"/>
          </w:tcPr>
          <w:p w14:paraId="6A1B3FAF"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3267010E"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34A03FD1"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02BD0494"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8655877" w14:textId="77777777" w:rsidR="007E5B2D" w:rsidRDefault="007E5B2D">
            <w:pPr>
              <w:widowControl w:val="0"/>
              <w:spacing w:after="0" w:line="240" w:lineRule="auto"/>
              <w:jc w:val="center"/>
              <w:rPr>
                <w:rFonts w:eastAsia="Times New Roman" w:cstheme="minorHAnsi"/>
                <w:b/>
                <w:bCs/>
                <w:color w:val="000000"/>
                <w:sz w:val="16"/>
                <w:szCs w:val="16"/>
                <w:lang w:val="en-GB" w:eastAsia="en-GB"/>
              </w:rPr>
            </w:pPr>
          </w:p>
        </w:tc>
      </w:tr>
      <w:tr w:rsidR="007E5B2D" w14:paraId="2BBF9904"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326920DB" w14:textId="77777777" w:rsidR="007E5B2D" w:rsidRDefault="009E231B">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61E46D5"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5290019D"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799AD2A0"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438F4839" w14:textId="77777777" w:rsidR="007E5B2D" w:rsidRDefault="007E5B2D">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AD29589" w14:textId="77777777" w:rsidR="007E5B2D" w:rsidRDefault="007E5B2D">
            <w:pPr>
              <w:widowControl w:val="0"/>
              <w:spacing w:after="0" w:line="240" w:lineRule="auto"/>
              <w:jc w:val="center"/>
              <w:rPr>
                <w:rFonts w:eastAsia="Times New Roman" w:cstheme="minorHAnsi"/>
                <w:b/>
                <w:bCs/>
                <w:color w:val="000000"/>
                <w:sz w:val="16"/>
                <w:szCs w:val="16"/>
                <w:lang w:val="en-GB" w:eastAsia="en-GB"/>
              </w:rPr>
            </w:pPr>
          </w:p>
        </w:tc>
      </w:tr>
    </w:tbl>
    <w:p w14:paraId="705DE5D3" w14:textId="77777777" w:rsidR="007E5B2D" w:rsidRDefault="007E5B2D">
      <w:pPr>
        <w:spacing w:after="0"/>
        <w:rPr>
          <w:b/>
          <w:lang w:val="en-GB"/>
        </w:rPr>
      </w:pPr>
    </w:p>
    <w:p w14:paraId="5D46B268" w14:textId="77777777" w:rsidR="007E5B2D" w:rsidRDefault="007E5B2D">
      <w:pPr>
        <w:spacing w:after="0"/>
        <w:jc w:val="center"/>
        <w:rPr>
          <w:b/>
          <w:lang w:val="en-GB"/>
        </w:rPr>
      </w:pPr>
    </w:p>
    <w:sectPr w:rsidR="007E5B2D">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B279" w14:textId="77777777" w:rsidR="007E5B2D" w:rsidRDefault="009E231B">
      <w:r>
        <w:separator/>
      </w:r>
    </w:p>
  </w:endnote>
  <w:endnote w:type="continuationSeparator" w:id="0">
    <w:p w14:paraId="690552A7" w14:textId="77777777" w:rsidR="007E5B2D" w:rsidRDefault="009E231B">
      <w:r>
        <w:continuationSeparator/>
      </w:r>
    </w:p>
  </w:endnote>
  <w:endnote w:id="1">
    <w:p w14:paraId="104C5075" w14:textId="77777777" w:rsidR="007E5B2D" w:rsidRDefault="009E231B">
      <w:pPr>
        <w:pStyle w:val="Testonotaapidipagina"/>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In case the mobility combines studies and traineeship, the mobility agreement for studies template should be used and adjusted to fit both activity types.</w:t>
      </w:r>
    </w:p>
    <w:p w14:paraId="5AB745D6" w14:textId="77777777" w:rsidR="007E5B2D" w:rsidRDefault="009E231B">
      <w:pPr>
        <w:pStyle w:val="Testonotaapidipagina"/>
        <w:widowControl w:val="0"/>
        <w:spacing w:before="120" w:after="120"/>
        <w:ind w:left="284" w:firstLine="0"/>
        <w:rPr>
          <w:rFonts w:asciiTheme="minorHAnsi" w:hAnsiTheme="minorHAnsi"/>
          <w:sz w:val="22"/>
          <w:szCs w:val="22"/>
          <w:lang w:val="en-GB"/>
        </w:rPr>
      </w:pP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43FEF876" w14:textId="77777777" w:rsidR="007E5B2D" w:rsidRDefault="009E231B">
      <w:pPr>
        <w:pStyle w:val="Testonotaapidipagina"/>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78E98EA" w14:textId="77777777" w:rsidR="007E5B2D" w:rsidRDefault="009E231B">
      <w:pPr>
        <w:widowControl w:val="0"/>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Collegamentoipertestuale"/>
            <w:lang w:val="en-GB"/>
          </w:rPr>
          <w:t>ISCED-F 2013 search tool</w:t>
        </w:r>
      </w:hyperlink>
      <w:r>
        <w:rPr>
          <w:lang w:val="en-GB"/>
        </w:rPr>
        <w:t xml:space="preserve"> available at </w:t>
      </w:r>
      <w:hyperlink r:id="rId2">
        <w:r>
          <w:rPr>
            <w:rStyle w:val="Collegamentoipertestual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48D1EE1"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54E6575B"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3B2320D"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0636D718"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00E67A4E"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9">
    <w:p w14:paraId="24EEB9DC" w14:textId="77777777" w:rsidR="007E5B2D" w:rsidRDefault="009E231B">
      <w:pPr>
        <w:pStyle w:val="Testonotadichiusura"/>
        <w:widowControl w:val="0"/>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10">
    <w:p w14:paraId="755CF740" w14:textId="77777777" w:rsidR="007E5B2D" w:rsidRDefault="009E231B">
      <w:pPr>
        <w:pStyle w:val="Testonotadichiusura"/>
        <w:widowControl w:val="0"/>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A863ECA" w14:textId="77777777" w:rsidR="007E5B2D" w:rsidRDefault="007E5B2D">
      <w:pPr>
        <w:pStyle w:val="Testonotadichiusura"/>
        <w:widowControl w:val="0"/>
        <w:rPr>
          <w:lang w:val="en-GB"/>
        </w:rPr>
      </w:pPr>
    </w:p>
  </w:endnote>
  <w:endnote w:id="11">
    <w:p w14:paraId="5B236FDF" w14:textId="77777777" w:rsidR="007E5B2D" w:rsidRDefault="009E231B">
      <w:pPr>
        <w:pStyle w:val="Testonotadichiusura"/>
        <w:widowControl w:val="0"/>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Collegamentoipertestuale"/>
            <w:rFonts w:cstheme="minorHAnsi"/>
            <w:sz w:val="22"/>
            <w:szCs w:val="22"/>
            <w:lang w:val="en-GB"/>
          </w:rPr>
          <w:t>https://europass.cedefop.europa.eu/en/resources/european-language-levels-cefr</w:t>
        </w:r>
      </w:hyperlink>
    </w:p>
    <w:p w14:paraId="7987A975" w14:textId="77777777" w:rsidR="007E5B2D" w:rsidRDefault="007E5B2D">
      <w:pPr>
        <w:pStyle w:val="Testonotadichiusura"/>
        <w:widowControl w:val="0"/>
        <w:ind w:left="284"/>
        <w:rPr>
          <w:lang w:val="en-GB"/>
        </w:rPr>
      </w:pPr>
    </w:p>
  </w:endnote>
  <w:endnote w:id="12">
    <w:p w14:paraId="647CD979" w14:textId="77777777" w:rsidR="007E5B2D" w:rsidRDefault="009E231B">
      <w:pPr>
        <w:pStyle w:val="Testonotadichiusura"/>
        <w:widowControl w:val="0"/>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w:t>
      </w:r>
    </w:p>
    <w:p w14:paraId="24AFED6C" w14:textId="77777777" w:rsidR="007E5B2D" w:rsidRDefault="009E231B">
      <w:pPr>
        <w:pStyle w:val="Testonotadichiusura"/>
        <w:widowControl w:val="0"/>
        <w:ind w:left="284" w:firstLine="424"/>
        <w:rPr>
          <w:sz w:val="22"/>
          <w:szCs w:val="22"/>
          <w:lang w:val="en-GB"/>
        </w:rPr>
      </w:pPr>
      <w:r>
        <w:rPr>
          <w:sz w:val="22"/>
          <w:szCs w:val="22"/>
          <w:lang w:val="en-GB"/>
        </w:rPr>
        <w:t>1. Traineeships embedded in the curriculum (counting towards the degree);</w:t>
      </w:r>
    </w:p>
    <w:p w14:paraId="0C340262" w14:textId="77777777" w:rsidR="007E5B2D" w:rsidRDefault="009E231B">
      <w:pPr>
        <w:pStyle w:val="Testonotadichiusura"/>
        <w:widowControl w:val="0"/>
        <w:ind w:left="284" w:firstLine="424"/>
        <w:rPr>
          <w:sz w:val="22"/>
          <w:szCs w:val="22"/>
          <w:lang w:val="en-GB"/>
        </w:rPr>
      </w:pPr>
      <w:r>
        <w:rPr>
          <w:sz w:val="22"/>
          <w:szCs w:val="22"/>
          <w:lang w:val="en-GB"/>
        </w:rPr>
        <w:t>2. Voluntary traineeships (not obligatory for the degree);</w:t>
      </w:r>
    </w:p>
    <w:p w14:paraId="424C1B47" w14:textId="77777777" w:rsidR="007E5B2D" w:rsidRDefault="009E231B">
      <w:pPr>
        <w:pStyle w:val="Testonotadichiusura"/>
        <w:widowControl w:val="0"/>
        <w:ind w:left="284" w:firstLine="424"/>
        <w:rPr>
          <w:sz w:val="22"/>
          <w:szCs w:val="22"/>
          <w:lang w:val="en-GB"/>
        </w:rPr>
      </w:pPr>
      <w:r>
        <w:rPr>
          <w:sz w:val="22"/>
          <w:szCs w:val="22"/>
          <w:lang w:val="en-GB"/>
        </w:rPr>
        <w:t>3. Traineeships for recent graduates.</w:t>
      </w:r>
    </w:p>
    <w:p w14:paraId="7CBF5D0A" w14:textId="77777777" w:rsidR="007E5B2D" w:rsidRDefault="007E5B2D">
      <w:pPr>
        <w:pStyle w:val="Testonotadichiusura"/>
        <w:widowControl w:val="0"/>
        <w:ind w:left="284"/>
        <w:rPr>
          <w:lang w:val="en-GB"/>
        </w:rPr>
      </w:pPr>
    </w:p>
  </w:endnote>
  <w:endnote w:id="13">
    <w:p w14:paraId="54613833" w14:textId="77777777" w:rsidR="007E5B2D" w:rsidRDefault="009E231B">
      <w:pPr>
        <w:pStyle w:val="Testonotadichiusura"/>
        <w:widowControl w:val="0"/>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4">
    <w:p w14:paraId="30B5E833" w14:textId="77777777" w:rsidR="007E5B2D" w:rsidRDefault="009E231B">
      <w:pPr>
        <w:pStyle w:val="Testonotadichiusura"/>
        <w:widowControl w:val="0"/>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5">
    <w:p w14:paraId="4D99C70A" w14:textId="77777777" w:rsidR="007E5B2D" w:rsidRDefault="009E231B">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550E37B" w14:textId="77777777" w:rsidR="007E5B2D" w:rsidRDefault="009E231B">
        <w:pPr>
          <w:pStyle w:val="Pidipagina"/>
          <w:jc w:val="center"/>
        </w:pPr>
        <w:r>
          <w:fldChar w:fldCharType="begin"/>
        </w:r>
        <w:r>
          <w:instrText xml:space="preserve"> PAGE </w:instrText>
        </w:r>
        <w:r>
          <w:fldChar w:fldCharType="separate"/>
        </w:r>
        <w:r>
          <w:t>4</w:t>
        </w:r>
        <w:r>
          <w:fldChar w:fldCharType="end"/>
        </w:r>
      </w:p>
    </w:sdtContent>
  </w:sdt>
  <w:p w14:paraId="0B339591" w14:textId="77777777" w:rsidR="007E5B2D" w:rsidRDefault="007E5B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890BC" w14:textId="77777777" w:rsidR="00863ADD" w:rsidRDefault="009E231B">
      <w:pPr>
        <w:spacing w:after="0" w:line="240" w:lineRule="auto"/>
      </w:pPr>
      <w:r>
        <w:separator/>
      </w:r>
    </w:p>
  </w:footnote>
  <w:footnote w:type="continuationSeparator" w:id="0">
    <w:p w14:paraId="072BD238" w14:textId="77777777" w:rsidR="00863ADD" w:rsidRDefault="009E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79BF" w14:textId="77777777" w:rsidR="007E5B2D" w:rsidRDefault="009E231B">
    <w:pPr>
      <w:pStyle w:val="Intestazione"/>
    </w:pPr>
    <w:r>
      <w:rPr>
        <w:noProof/>
      </w:rPr>
      <mc:AlternateContent>
        <mc:Choice Requires="wps">
          <w:drawing>
            <wp:anchor distT="0" distB="0" distL="114300" distR="114300" simplePos="0" relativeHeight="6" behindDoc="1" locked="0" layoutInCell="0" allowOverlap="1" wp14:anchorId="685337AA" wp14:editId="5B8B7675">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a:solidFill>
                        <a:srgbClr val="FFFFFF">
                          <a:alpha val="0"/>
                        </a:srgbClr>
                      </a:solidFill>
                    </wps:spPr>
                    <wps:txbx>
                      <w:txbxContent>
                        <w:p w14:paraId="23D90D97" w14:textId="77777777" w:rsidR="007E5B2D" w:rsidRDefault="009E231B">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8EB19C5" w14:textId="77777777" w:rsidR="007E5B2D" w:rsidRDefault="009E231B">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E487215" w14:textId="77777777" w:rsidR="007E5B2D" w:rsidRDefault="009E231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4C4D6F76" w14:textId="3C7846E2" w:rsidR="007E5B2D" w:rsidRDefault="009E231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790E32">
                            <w:rPr>
                              <w:rFonts w:ascii="Verdana" w:hAnsi="Verdana" w:cstheme="minorHAnsi"/>
                              <w:b/>
                              <w:i/>
                              <w:color w:val="003CB4"/>
                              <w:sz w:val="16"/>
                              <w:szCs w:val="16"/>
                              <w:lang w:val="en-GB"/>
                            </w:rPr>
                            <w:t>22</w:t>
                          </w:r>
                          <w:r>
                            <w:rPr>
                              <w:rFonts w:ascii="Verdana" w:hAnsi="Verdana" w:cstheme="minorHAnsi"/>
                              <w:b/>
                              <w:i/>
                              <w:color w:val="003CB4"/>
                              <w:sz w:val="16"/>
                              <w:szCs w:val="16"/>
                              <w:lang w:val="en-GB"/>
                            </w:rPr>
                            <w:t>/20</w:t>
                          </w:r>
                          <w:r w:rsidR="00790E32">
                            <w:rPr>
                              <w:rFonts w:ascii="Verdana" w:hAnsi="Verdana" w:cstheme="minorHAnsi"/>
                              <w:b/>
                              <w:i/>
                              <w:color w:val="003CB4"/>
                              <w:sz w:val="16"/>
                              <w:szCs w:val="16"/>
                              <w:lang w:val="en-GB"/>
                            </w:rPr>
                            <w:t>23</w:t>
                          </w:r>
                          <w:r>
                            <w:rPr>
                              <w:rFonts w:ascii="Verdana" w:hAnsi="Verdana" w:cstheme="minorHAnsi"/>
                              <w:b/>
                              <w:i/>
                              <w:color w:val="003CB4"/>
                              <w:sz w:val="16"/>
                              <w:szCs w:val="16"/>
                              <w:lang w:val="en-GB"/>
                            </w:rPr>
                            <w:t>…</w:t>
                          </w:r>
                        </w:p>
                        <w:p w14:paraId="51B9E7EB"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64030B58"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63D71B2A" w14:textId="77777777" w:rsidR="007E5B2D" w:rsidRDefault="007E5B2D">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685337AA" id="_x0000_t202" coordsize="21600,21600" o:spt="202" path="m,l,21600r21600,l21600,xe">
              <v:stroke joinstyle="miter"/>
              <v:path gradientshapeok="t" o:connecttype="rect"/>
            </v:shapetype>
            <v:shape id="_x0000_s1027" type="#_x0000_t202" style="position:absolute;margin-left:415.9pt;margin-top:-11.1pt;width:150pt;height:60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" o:allowincell="f" stroked="f">
              <v:fill opacity="0"/>
              <v:textbox>
                <w:txbxContent>
                  <w:p w14:paraId="23D90D97" w14:textId="77777777" w:rsidR="007E5B2D" w:rsidRDefault="009E231B">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8EB19C5" w14:textId="77777777" w:rsidR="007E5B2D" w:rsidRDefault="009E231B">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E487215" w14:textId="77777777" w:rsidR="007E5B2D" w:rsidRDefault="009E231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4C4D6F76" w14:textId="3C7846E2" w:rsidR="007E5B2D" w:rsidRDefault="009E231B">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790E32">
                      <w:rPr>
                        <w:rFonts w:ascii="Verdana" w:hAnsi="Verdana" w:cstheme="minorHAnsi"/>
                        <w:b/>
                        <w:i/>
                        <w:color w:val="003CB4"/>
                        <w:sz w:val="16"/>
                        <w:szCs w:val="16"/>
                        <w:lang w:val="en-GB"/>
                      </w:rPr>
                      <w:t>22</w:t>
                    </w:r>
                    <w:r>
                      <w:rPr>
                        <w:rFonts w:ascii="Verdana" w:hAnsi="Verdana" w:cstheme="minorHAnsi"/>
                        <w:b/>
                        <w:i/>
                        <w:color w:val="003CB4"/>
                        <w:sz w:val="16"/>
                        <w:szCs w:val="16"/>
                        <w:lang w:val="en-GB"/>
                      </w:rPr>
                      <w:t>/20</w:t>
                    </w:r>
                    <w:r w:rsidR="00790E32">
                      <w:rPr>
                        <w:rFonts w:ascii="Verdana" w:hAnsi="Verdana" w:cstheme="minorHAnsi"/>
                        <w:b/>
                        <w:i/>
                        <w:color w:val="003CB4"/>
                        <w:sz w:val="16"/>
                        <w:szCs w:val="16"/>
                        <w:lang w:val="en-GB"/>
                      </w:rPr>
                      <w:t>23</w:t>
                    </w:r>
                    <w:r>
                      <w:rPr>
                        <w:rFonts w:ascii="Verdana" w:hAnsi="Verdana" w:cstheme="minorHAnsi"/>
                        <w:b/>
                        <w:i/>
                        <w:color w:val="003CB4"/>
                        <w:sz w:val="16"/>
                        <w:szCs w:val="16"/>
                        <w:lang w:val="en-GB"/>
                      </w:rPr>
                      <w:t>…</w:t>
                    </w:r>
                  </w:p>
                  <w:p w14:paraId="51B9E7EB"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64030B58" w14:textId="77777777" w:rsidR="007E5B2D" w:rsidRDefault="007E5B2D">
                    <w:pPr>
                      <w:pStyle w:val="FrameContents"/>
                      <w:tabs>
                        <w:tab w:val="left" w:pos="3119"/>
                      </w:tabs>
                      <w:spacing w:after="0"/>
                      <w:jc w:val="right"/>
                      <w:rPr>
                        <w:rFonts w:ascii="Verdana" w:hAnsi="Verdana"/>
                        <w:b/>
                        <w:i/>
                        <w:color w:val="003CB4"/>
                        <w:sz w:val="14"/>
                        <w:szCs w:val="16"/>
                        <w:lang w:val="en-GB"/>
                      </w:rPr>
                    </w:pPr>
                  </w:p>
                  <w:p w14:paraId="63D71B2A" w14:textId="77777777" w:rsidR="007E5B2D" w:rsidRDefault="007E5B2D">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8EF"/>
    <w:multiLevelType w:val="multilevel"/>
    <w:tmpl w:val="3092BE3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103121"/>
    <w:multiLevelType w:val="multilevel"/>
    <w:tmpl w:val="0F4EA22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E0464F"/>
    <w:multiLevelType w:val="multilevel"/>
    <w:tmpl w:val="FE0E0AA0"/>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1E1CA7"/>
    <w:multiLevelType w:val="multilevel"/>
    <w:tmpl w:val="F690BA44"/>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F003F7"/>
    <w:multiLevelType w:val="multilevel"/>
    <w:tmpl w:val="B3E4C150"/>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BC22A7"/>
    <w:multiLevelType w:val="multilevel"/>
    <w:tmpl w:val="25163ADC"/>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8AB6B5D"/>
    <w:multiLevelType w:val="multilevel"/>
    <w:tmpl w:val="3DA8C2D0"/>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D9A1CA3"/>
    <w:multiLevelType w:val="multilevel"/>
    <w:tmpl w:val="82569FE8"/>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B20F54"/>
    <w:multiLevelType w:val="multilevel"/>
    <w:tmpl w:val="9066087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37379F4"/>
    <w:multiLevelType w:val="multilevel"/>
    <w:tmpl w:val="95DCB274"/>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EC1CE3"/>
    <w:multiLevelType w:val="multilevel"/>
    <w:tmpl w:val="BC024134"/>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6A03C2"/>
    <w:multiLevelType w:val="multilevel"/>
    <w:tmpl w:val="AACE326C"/>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B627900"/>
    <w:multiLevelType w:val="multilevel"/>
    <w:tmpl w:val="8FCAD70A"/>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D196344"/>
    <w:multiLevelType w:val="multilevel"/>
    <w:tmpl w:val="CC1CC80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3030561"/>
    <w:multiLevelType w:val="multilevel"/>
    <w:tmpl w:val="0B12FF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7B826A78"/>
    <w:multiLevelType w:val="multilevel"/>
    <w:tmpl w:val="BA665A3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E3C0B94"/>
    <w:multiLevelType w:val="multilevel"/>
    <w:tmpl w:val="D6AE5EF6"/>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4"/>
  </w:num>
  <w:num w:numId="3">
    <w:abstractNumId w:val="16"/>
  </w:num>
  <w:num w:numId="4">
    <w:abstractNumId w:val="7"/>
  </w:num>
  <w:num w:numId="5">
    <w:abstractNumId w:val="2"/>
  </w:num>
  <w:num w:numId="6">
    <w:abstractNumId w:val="1"/>
  </w:num>
  <w:num w:numId="7">
    <w:abstractNumId w:val="6"/>
  </w:num>
  <w:num w:numId="8">
    <w:abstractNumId w:val="5"/>
  </w:num>
  <w:num w:numId="9">
    <w:abstractNumId w:val="8"/>
  </w:num>
  <w:num w:numId="10">
    <w:abstractNumId w:val="9"/>
  </w:num>
  <w:num w:numId="11">
    <w:abstractNumId w:val="13"/>
  </w:num>
  <w:num w:numId="12">
    <w:abstractNumId w:val="0"/>
  </w:num>
  <w:num w:numId="13">
    <w:abstractNumId w:val="15"/>
  </w:num>
  <w:num w:numId="14">
    <w:abstractNumId w:val="4"/>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2D"/>
    <w:rsid w:val="00790E32"/>
    <w:rsid w:val="007E5B2D"/>
    <w:rsid w:val="00863ADD"/>
    <w:rsid w:val="009E231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BE618"/>
  <w15:docId w15:val="{D263BC89-421F-46DA-89A9-CBC3BF07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Menzionenonrisolta">
    <w:name w:val="Unresolved Mention"/>
    <w:basedOn w:val="Carpredefinitoparagrafo"/>
    <w:uiPriority w:val="99"/>
    <w:semiHidden/>
    <w:unhideWhenUsed/>
    <w:rsid w:val="00790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antannapis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8" ma:contentTypeDescription="Creare un nuovo documento." ma:contentTypeScope="" ma:versionID="076991066382cada0d9f8ee01deb47a9">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35611258f8be0f036e152f95035160ad"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46257d4-a6d1-489f-aebf-1b79e042f934}"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9BFB-59BF-4A46-A14F-F7C6B77D50CD}"/>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f70f5b3c-7ff2-4fcb-9c4f-d6007fafcd3e"/>
    <ds:schemaRef ds:uri="34a8a11b-fb1a-41e7-9204-0f00faa22368"/>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57F202C8-BDFA-4C80-97DE-3C636B71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CLAUDIA AMBROGI</cp:lastModifiedBy>
  <cp:revision>3</cp:revision>
  <cp:lastPrinted>2015-04-10T09:51:00Z</cp:lastPrinted>
  <dcterms:created xsi:type="dcterms:W3CDTF">2023-02-16T13:17:00Z</dcterms:created>
  <dcterms:modified xsi:type="dcterms:W3CDTF">2023-02-16T13:23:00Z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ediaServiceImageTags">
    <vt:lpwstr/>
  </property>
</Properties>
</file>