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A0C" w:rsidRDefault="00D92A0C" w:rsidP="00875CFD">
      <w:pPr>
        <w:jc w:val="center"/>
        <w:rPr>
          <w:b/>
          <w:sz w:val="24"/>
        </w:rPr>
      </w:pPr>
    </w:p>
    <w:p w:rsidR="00D92A0C" w:rsidRDefault="00D92A0C" w:rsidP="005C5737">
      <w:pPr>
        <w:jc w:val="both"/>
        <w:rPr>
          <w:b/>
        </w:rPr>
      </w:pPr>
      <w:r>
        <w:rPr>
          <w:b/>
          <w:sz w:val="24"/>
        </w:rPr>
        <w:t>MODELLO - “DICHIARAZIONE ART.</w:t>
      </w:r>
      <w:r w:rsidRPr="00390A72">
        <w:rPr>
          <w:b/>
          <w:sz w:val="24"/>
        </w:rPr>
        <w:t xml:space="preserve"> 38, COMMA 1, LETTERE B), C), M-ter) del D.LGS. N. 163/2006 </w:t>
      </w:r>
      <w:r>
        <w:rPr>
          <w:b/>
          <w:sz w:val="24"/>
        </w:rPr>
        <w:t>RESA SINGOLARMENTE DA TUTTI I SOGGETTI”</w:t>
      </w:r>
    </w:p>
    <w:p w:rsidR="00D92A0C" w:rsidRDefault="00D92A0C" w:rsidP="00875CFD">
      <w:pPr>
        <w:jc w:val="center"/>
        <w:rPr>
          <w:b/>
          <w:sz w:val="24"/>
        </w:rPr>
      </w:pPr>
    </w:p>
    <w:p w:rsidR="00D92A0C" w:rsidRPr="00743289" w:rsidRDefault="00D92A0C" w:rsidP="00743289">
      <w:pPr>
        <w:pStyle w:val="BodyText3"/>
        <w:spacing w:after="0"/>
        <w:jc w:val="center"/>
        <w:rPr>
          <w:rFonts w:ascii="Arial" w:hAnsi="Arial" w:cs="Arial"/>
          <w:b/>
          <w:i/>
          <w:sz w:val="24"/>
          <w:szCs w:val="24"/>
        </w:rPr>
      </w:pPr>
      <w:r w:rsidRPr="00743289">
        <w:rPr>
          <w:rFonts w:ascii="Arial" w:hAnsi="Arial" w:cs="Arial"/>
          <w:b/>
          <w:i/>
          <w:sz w:val="24"/>
          <w:szCs w:val="24"/>
        </w:rPr>
        <w:t xml:space="preserve">Procedura </w:t>
      </w:r>
      <w:r w:rsidRPr="00743289">
        <w:rPr>
          <w:rFonts w:ascii="Arial" w:hAnsi="Arial" w:cs="Arial"/>
          <w:b/>
          <w:bCs/>
          <w:i/>
          <w:sz w:val="24"/>
          <w:szCs w:val="24"/>
        </w:rPr>
        <w:t xml:space="preserve">aperta europea </w:t>
      </w:r>
      <w:r w:rsidRPr="00743289">
        <w:rPr>
          <w:rFonts w:ascii="Arial" w:hAnsi="Arial" w:cs="Arial"/>
          <w:b/>
          <w:i/>
          <w:sz w:val="24"/>
          <w:szCs w:val="24"/>
        </w:rPr>
        <w:t>per l’affidamento della gestione integrata dei servizi alberghieri, dei supporti tecnici generali e dei servizi di conduzione e manutenzione, c.d. Global Service, degli edifici destinati a residenza studentesca denominati “collegio A. Faedo” e “collegio T. Terzani”, situati a Pisa</w:t>
      </w:r>
    </w:p>
    <w:p w:rsidR="00D92A0C" w:rsidRPr="00743289" w:rsidRDefault="00D92A0C" w:rsidP="00743289">
      <w:pPr>
        <w:pStyle w:val="BodyText3"/>
        <w:spacing w:after="0"/>
        <w:jc w:val="center"/>
        <w:rPr>
          <w:rFonts w:ascii="Arial" w:hAnsi="Arial" w:cs="Arial"/>
          <w:b/>
          <w:i/>
          <w:iCs/>
          <w:sz w:val="24"/>
          <w:szCs w:val="24"/>
        </w:rPr>
      </w:pPr>
    </w:p>
    <w:p w:rsidR="00D92A0C" w:rsidRPr="00A0358D" w:rsidRDefault="00D92A0C" w:rsidP="00743289">
      <w:pPr>
        <w:jc w:val="center"/>
        <w:rPr>
          <w:rFonts w:ascii="Arial" w:hAnsi="Arial" w:cs="Arial"/>
          <w:b/>
          <w:bCs/>
          <w:i/>
          <w:iCs/>
          <w:sz w:val="24"/>
          <w:szCs w:val="24"/>
        </w:rPr>
      </w:pPr>
      <w:r w:rsidRPr="00743289">
        <w:rPr>
          <w:rFonts w:ascii="Arial" w:hAnsi="Arial" w:cs="Arial"/>
          <w:b/>
          <w:bCs/>
          <w:i/>
          <w:sz w:val="24"/>
          <w:szCs w:val="24"/>
        </w:rPr>
        <w:t xml:space="preserve">rif. </w:t>
      </w:r>
      <w:r w:rsidRPr="00743289">
        <w:rPr>
          <w:rFonts w:ascii="Arial" w:hAnsi="Arial" w:cs="Arial"/>
          <w:b/>
          <w:i/>
          <w:sz w:val="24"/>
          <w:szCs w:val="24"/>
        </w:rPr>
        <w:t xml:space="preserve">CIG </w:t>
      </w:r>
      <w:r w:rsidRPr="00743289">
        <w:rPr>
          <w:rFonts w:ascii="Arial" w:hAnsi="Arial" w:cs="Arial"/>
          <w:b/>
          <w:bCs/>
          <w:i/>
          <w:iCs/>
          <w:sz w:val="24"/>
          <w:szCs w:val="24"/>
        </w:rPr>
        <w:t>4989907983</w:t>
      </w:r>
    </w:p>
    <w:p w:rsidR="00D92A0C" w:rsidRPr="00306B0F" w:rsidRDefault="00D92A0C" w:rsidP="00A0358D">
      <w:pPr>
        <w:jc w:val="center"/>
        <w:rPr>
          <w:rFonts w:ascii="Arial" w:hAnsi="Arial" w:cs="Arial"/>
          <w:bCs/>
          <w:i/>
          <w:sz w:val="24"/>
          <w:szCs w:val="24"/>
        </w:rPr>
      </w:pPr>
    </w:p>
    <w:p w:rsidR="00D92A0C" w:rsidRDefault="00D92A0C" w:rsidP="00390A72">
      <w:pPr>
        <w:jc w:val="center"/>
      </w:pPr>
      <w:r>
        <w:rPr>
          <w:b/>
          <w:sz w:val="24"/>
        </w:rPr>
        <w:t>DICHIARAZIONE SOSTITUTIVA AI SENSI DEL DPR 445/2000</w:t>
      </w:r>
    </w:p>
    <w:p w:rsidR="00D92A0C" w:rsidRDefault="00D92A0C" w:rsidP="00875CFD">
      <w:pPr>
        <w:jc w:val="both"/>
      </w:pPr>
    </w:p>
    <w:p w:rsidR="00D92A0C" w:rsidRDefault="00D92A0C" w:rsidP="00875CFD">
      <w:pPr>
        <w:jc w:val="both"/>
      </w:pPr>
    </w:p>
    <w:p w:rsidR="00D92A0C" w:rsidRDefault="00D92A0C" w:rsidP="00875CFD">
      <w:pPr>
        <w:jc w:val="both"/>
      </w:pPr>
      <w:r>
        <w:t>II sottoscritto ____________________________ nat___ a _________________ il______________nella  sua qualità di:</w:t>
      </w:r>
    </w:p>
    <w:p w:rsidR="00D92A0C" w:rsidRDefault="00D92A0C" w:rsidP="00875CFD">
      <w:pPr>
        <w:jc w:val="both"/>
      </w:pPr>
    </w:p>
    <w:p w:rsidR="00D92A0C" w:rsidRDefault="00D92A0C" w:rsidP="00875CFD">
      <w:pPr>
        <w:jc w:val="both"/>
      </w:pPr>
      <w:r>
        <w:t>(barrare la voce che interessa)</w:t>
      </w:r>
    </w:p>
    <w:p w:rsidR="00D92A0C" w:rsidRDefault="00D92A0C" w:rsidP="00875CFD">
      <w:pPr>
        <w:jc w:val="both"/>
      </w:pPr>
      <w:r>
        <w:rPr>
          <w:noProof/>
        </w:rPr>
        <w:pict>
          <v:shapetype id="_x0000_t109" coordsize="21600,21600" o:spt="109" path="m,l,21600r21600,l21600,xe">
            <v:stroke joinstyle="miter"/>
            <v:path gradientshapeok="t" o:connecttype="rect"/>
          </v:shapetype>
          <v:shape id="_x0000_s1026" type="#_x0000_t109" style="position:absolute;left:0;text-align:left;margin-left:9pt;margin-top:6.7pt;width:9pt;height:9pt;z-index:251658752"/>
        </w:pict>
      </w:r>
    </w:p>
    <w:p w:rsidR="00D92A0C" w:rsidRPr="00791DC9" w:rsidRDefault="00D92A0C" w:rsidP="00945D20">
      <w:pPr>
        <w:jc w:val="both"/>
        <w:rPr>
          <w:u w:val="single"/>
        </w:rPr>
      </w:pPr>
      <w:r w:rsidRPr="00791DC9">
        <w:rPr>
          <w:u w:val="single"/>
        </w:rPr>
        <w:tab/>
        <w:t>titolare (</w:t>
      </w:r>
      <w:r w:rsidRPr="00791DC9">
        <w:rPr>
          <w:i/>
          <w:u w:val="single"/>
        </w:rPr>
        <w:t>per le imprese individuali</w:t>
      </w:r>
      <w:r w:rsidRPr="00791DC9">
        <w:rPr>
          <w:u w:val="single"/>
        </w:rPr>
        <w:t>)</w:t>
      </w:r>
    </w:p>
    <w:p w:rsidR="00D92A0C" w:rsidRDefault="00D92A0C" w:rsidP="00945D20">
      <w:pPr>
        <w:jc w:val="both"/>
      </w:pPr>
    </w:p>
    <w:p w:rsidR="00D92A0C" w:rsidRDefault="00D92A0C" w:rsidP="00945D20">
      <w:pPr>
        <w:jc w:val="both"/>
      </w:pPr>
      <w:r>
        <w:rPr>
          <w:noProof/>
        </w:rPr>
        <w:pict>
          <v:shape id="_x0000_s1027" type="#_x0000_t109" style="position:absolute;left:0;text-align:left;margin-left:9pt;margin-top:8.2pt;width:9pt;height:9pt;z-index:251657728"/>
        </w:pict>
      </w:r>
    </w:p>
    <w:p w:rsidR="00D92A0C" w:rsidRPr="00390A72" w:rsidRDefault="00D92A0C" w:rsidP="00945D20">
      <w:pPr>
        <w:jc w:val="both"/>
        <w:rPr>
          <w:u w:val="single"/>
        </w:rPr>
      </w:pPr>
      <w:r w:rsidRPr="00390A72">
        <w:rPr>
          <w:u w:val="single"/>
        </w:rPr>
        <w:tab/>
        <w:t>socio  (</w:t>
      </w:r>
      <w:r w:rsidRPr="00390A72">
        <w:rPr>
          <w:i/>
          <w:u w:val="single"/>
        </w:rPr>
        <w:t>per le società in nome collettivo</w:t>
      </w:r>
      <w:r w:rsidRPr="00390A72">
        <w:rPr>
          <w:u w:val="single"/>
        </w:rPr>
        <w:t>)</w:t>
      </w:r>
    </w:p>
    <w:p w:rsidR="00D92A0C" w:rsidRDefault="00D92A0C" w:rsidP="00945D20">
      <w:pPr>
        <w:jc w:val="both"/>
      </w:pPr>
    </w:p>
    <w:p w:rsidR="00D92A0C" w:rsidRDefault="00D92A0C" w:rsidP="00945D20">
      <w:pPr>
        <w:jc w:val="both"/>
      </w:pPr>
      <w:r>
        <w:rPr>
          <w:noProof/>
        </w:rPr>
        <w:pict>
          <v:shape id="_x0000_s1028" type="#_x0000_t109" style="position:absolute;left:0;text-align:left;margin-left:9pt;margin-top:9.7pt;width:9pt;height:9pt;z-index:251656704"/>
        </w:pict>
      </w:r>
    </w:p>
    <w:p w:rsidR="00D92A0C" w:rsidRPr="00390A72" w:rsidRDefault="00D92A0C" w:rsidP="00945D20">
      <w:pPr>
        <w:jc w:val="both"/>
        <w:rPr>
          <w:u w:val="single"/>
        </w:rPr>
      </w:pPr>
      <w:r w:rsidRPr="00390A72">
        <w:rPr>
          <w:u w:val="single"/>
        </w:rPr>
        <w:tab/>
        <w:t>socio accomandatario (</w:t>
      </w:r>
      <w:r w:rsidRPr="00390A72">
        <w:rPr>
          <w:i/>
          <w:u w:val="single"/>
        </w:rPr>
        <w:t>per le società in accomandita semplice</w:t>
      </w:r>
      <w:r w:rsidRPr="00390A72">
        <w:rPr>
          <w:u w:val="single"/>
        </w:rPr>
        <w:t>)</w:t>
      </w:r>
    </w:p>
    <w:p w:rsidR="00D92A0C" w:rsidRDefault="00D92A0C" w:rsidP="00945D20">
      <w:pPr>
        <w:jc w:val="both"/>
      </w:pPr>
    </w:p>
    <w:p w:rsidR="00D92A0C" w:rsidRDefault="00D92A0C" w:rsidP="00945D20">
      <w:pPr>
        <w:jc w:val="both"/>
      </w:pPr>
      <w:r>
        <w:rPr>
          <w:noProof/>
        </w:rPr>
        <w:pict>
          <v:shape id="_x0000_s1029" type="#_x0000_t109" style="position:absolute;left:0;text-align:left;margin-left:9pt;margin-top:11.25pt;width:9pt;height:9pt;z-index:251655680"/>
        </w:pict>
      </w:r>
    </w:p>
    <w:p w:rsidR="00D92A0C" w:rsidRDefault="00D92A0C" w:rsidP="00945D20">
      <w:pPr>
        <w:jc w:val="both"/>
        <w:rPr>
          <w:u w:val="single"/>
        </w:rPr>
      </w:pPr>
      <w:r w:rsidRPr="00791DC9">
        <w:rPr>
          <w:u w:val="single"/>
        </w:rPr>
        <w:tab/>
        <w:t>amministratore munito di poteri di rappresentanza (</w:t>
      </w:r>
      <w:r w:rsidRPr="00791DC9">
        <w:rPr>
          <w:i/>
          <w:u w:val="single"/>
        </w:rPr>
        <w:t>per gli altri tipi di società</w:t>
      </w:r>
      <w:r w:rsidRPr="00791DC9">
        <w:rPr>
          <w:u w:val="single"/>
        </w:rPr>
        <w:t>)</w:t>
      </w:r>
    </w:p>
    <w:p w:rsidR="00D92A0C" w:rsidRDefault="00D92A0C" w:rsidP="00945D20">
      <w:pPr>
        <w:jc w:val="both"/>
        <w:rPr>
          <w:u w:val="single"/>
        </w:rPr>
      </w:pPr>
    </w:p>
    <w:p w:rsidR="00D92A0C" w:rsidRDefault="00D92A0C" w:rsidP="00945D20">
      <w:pPr>
        <w:jc w:val="both"/>
        <w:rPr>
          <w:u w:val="single"/>
        </w:rPr>
      </w:pPr>
      <w:r>
        <w:rPr>
          <w:noProof/>
        </w:rPr>
        <w:pict>
          <v:shape id="_x0000_s1030" type="#_x0000_t109" style="position:absolute;left:0;text-align:left;margin-left:9pt;margin-top:6.25pt;width:9pt;height:9pt;z-index:251664896"/>
        </w:pict>
      </w:r>
    </w:p>
    <w:p w:rsidR="00D92A0C" w:rsidRPr="00791DC9" w:rsidRDefault="00D92A0C" w:rsidP="002E03E6">
      <w:pPr>
        <w:jc w:val="both"/>
        <w:rPr>
          <w:u w:val="single"/>
        </w:rPr>
      </w:pPr>
      <w:r w:rsidRPr="00791DC9">
        <w:rPr>
          <w:u w:val="single"/>
        </w:rPr>
        <w:tab/>
      </w:r>
      <w:r>
        <w:rPr>
          <w:u w:val="single"/>
        </w:rPr>
        <w:t>institore</w:t>
      </w:r>
      <w:r w:rsidRPr="00791DC9">
        <w:rPr>
          <w:u w:val="single"/>
        </w:rPr>
        <w:t xml:space="preserve"> </w:t>
      </w:r>
    </w:p>
    <w:p w:rsidR="00D92A0C" w:rsidRDefault="00D92A0C" w:rsidP="00945D20">
      <w:pPr>
        <w:jc w:val="both"/>
      </w:pPr>
    </w:p>
    <w:p w:rsidR="00D92A0C" w:rsidRDefault="00D92A0C" w:rsidP="00945D20">
      <w:pPr>
        <w:jc w:val="both"/>
      </w:pPr>
      <w:r>
        <w:rPr>
          <w:noProof/>
        </w:rPr>
        <w:pict>
          <v:shape id="_x0000_s1031" type="#_x0000_t109" style="position:absolute;left:0;text-align:left;margin-left:9pt;margin-top:3.75pt;width:9pt;height:9pt;z-index:251654656"/>
        </w:pict>
      </w:r>
    </w:p>
    <w:p w:rsidR="00D92A0C" w:rsidRPr="00791DC9" w:rsidRDefault="00D92A0C" w:rsidP="00945D20">
      <w:pPr>
        <w:jc w:val="both"/>
        <w:rPr>
          <w:u w:val="single"/>
        </w:rPr>
      </w:pPr>
      <w:r w:rsidRPr="00791DC9">
        <w:rPr>
          <w:u w:val="single"/>
        </w:rPr>
        <w:tab/>
        <w:t>direttore tecnico (</w:t>
      </w:r>
      <w:r w:rsidRPr="00791DC9">
        <w:rPr>
          <w:i/>
          <w:u w:val="single"/>
        </w:rPr>
        <w:t>per le imprese individuali, le società di persone e gli altri tipi di società sopra elencati</w:t>
      </w:r>
      <w:r w:rsidRPr="00791DC9">
        <w:rPr>
          <w:u w:val="single"/>
        </w:rPr>
        <w:t>)</w:t>
      </w:r>
    </w:p>
    <w:p w:rsidR="00D92A0C" w:rsidRDefault="00D92A0C" w:rsidP="00945D20">
      <w:pPr>
        <w:jc w:val="both"/>
      </w:pPr>
    </w:p>
    <w:p w:rsidR="00D92A0C" w:rsidRDefault="00D92A0C" w:rsidP="00945D20">
      <w:pPr>
        <w:jc w:val="both"/>
      </w:pPr>
      <w:r>
        <w:rPr>
          <w:noProof/>
        </w:rPr>
        <w:pict>
          <v:shape id="_x0000_s1032" type="#_x0000_t109" style="position:absolute;left:0;text-align:left;margin-left:9pt;margin-top:5.25pt;width:9pt;height:9pt;z-index:251653632"/>
        </w:pict>
      </w:r>
      <w:r>
        <w:tab/>
      </w:r>
    </w:p>
    <w:p w:rsidR="00D92A0C" w:rsidRPr="00791DC9" w:rsidRDefault="00D92A0C" w:rsidP="00945D20">
      <w:pPr>
        <w:jc w:val="both"/>
        <w:rPr>
          <w:u w:val="single"/>
        </w:rPr>
      </w:pPr>
      <w:r w:rsidRPr="00791DC9">
        <w:rPr>
          <w:u w:val="single"/>
        </w:rPr>
        <w:tab/>
        <w:t>socio unico</w:t>
      </w:r>
    </w:p>
    <w:p w:rsidR="00D92A0C" w:rsidRDefault="00D92A0C" w:rsidP="00945D20">
      <w:pPr>
        <w:jc w:val="both"/>
      </w:pPr>
    </w:p>
    <w:p w:rsidR="00D92A0C" w:rsidRDefault="00D92A0C" w:rsidP="00945D20">
      <w:pPr>
        <w:jc w:val="both"/>
      </w:pPr>
      <w:r>
        <w:rPr>
          <w:noProof/>
        </w:rPr>
        <w:pict>
          <v:shape id="_x0000_s1033" type="#_x0000_t109" style="position:absolute;left:0;text-align:left;margin-left:9pt;margin-top:6.75pt;width:9pt;height:9pt;z-index:251652608"/>
        </w:pict>
      </w:r>
    </w:p>
    <w:p w:rsidR="00D92A0C" w:rsidRPr="00791DC9" w:rsidRDefault="00D92A0C" w:rsidP="00945D20">
      <w:pPr>
        <w:jc w:val="both"/>
        <w:rPr>
          <w:i/>
          <w:u w:val="single"/>
        </w:rPr>
      </w:pPr>
      <w:r w:rsidRPr="00791DC9">
        <w:rPr>
          <w:u w:val="single"/>
        </w:rPr>
        <w:tab/>
        <w:t xml:space="preserve">socio di maggioranza </w:t>
      </w:r>
      <w:r w:rsidRPr="00791DC9">
        <w:rPr>
          <w:i/>
          <w:u w:val="single"/>
        </w:rPr>
        <w:t>(per le società con meno di quattro soci</w:t>
      </w:r>
      <w:r>
        <w:rPr>
          <w:i/>
          <w:u w:val="single"/>
        </w:rPr>
        <w:t>; nel caso il socio di maggioranza sia una Società di Capitali la dichiarazione deve essere resa da ogni soggetto che ricopre una delle cariche di cui sopra</w:t>
      </w:r>
      <w:r w:rsidRPr="00791DC9">
        <w:rPr>
          <w:i/>
          <w:u w:val="single"/>
        </w:rPr>
        <w:t>)</w:t>
      </w:r>
    </w:p>
    <w:p w:rsidR="00D92A0C" w:rsidRDefault="00D92A0C" w:rsidP="00945D20">
      <w:pPr>
        <w:jc w:val="both"/>
      </w:pPr>
    </w:p>
    <w:p w:rsidR="00D92A0C" w:rsidRDefault="00D92A0C" w:rsidP="00945D20">
      <w:pPr>
        <w:jc w:val="both"/>
      </w:pPr>
    </w:p>
    <w:p w:rsidR="00D92A0C" w:rsidRDefault="00D92A0C" w:rsidP="00945D20">
      <w:pPr>
        <w:jc w:val="both"/>
      </w:pPr>
      <w:r>
        <w:t>dell’impresa/società/altro soggetto____________________________________________________________________</w:t>
      </w:r>
    </w:p>
    <w:p w:rsidR="00D92A0C" w:rsidRDefault="00D92A0C" w:rsidP="00945D20">
      <w:pPr>
        <w:jc w:val="both"/>
      </w:pPr>
    </w:p>
    <w:p w:rsidR="00D92A0C" w:rsidRDefault="00D92A0C" w:rsidP="00945D20">
      <w:pPr>
        <w:jc w:val="both"/>
      </w:pPr>
      <w:r>
        <w:t>con sede legale in _____________________________via/piazza _______________________________ codice fiscale</w:t>
      </w:r>
    </w:p>
    <w:p w:rsidR="00D92A0C" w:rsidRDefault="00D92A0C" w:rsidP="00945D20">
      <w:pPr>
        <w:jc w:val="both"/>
      </w:pPr>
    </w:p>
    <w:p w:rsidR="00D92A0C" w:rsidRDefault="00D92A0C" w:rsidP="00945D20">
      <w:pPr>
        <w:jc w:val="both"/>
      </w:pPr>
      <w:r>
        <w:t>_________________________________________partita I.V.A. __________________________________________,</w:t>
      </w:r>
    </w:p>
    <w:p w:rsidR="00D92A0C" w:rsidRDefault="00D92A0C" w:rsidP="00945D20">
      <w:pPr>
        <w:jc w:val="both"/>
      </w:pPr>
    </w:p>
    <w:p w:rsidR="00D92A0C" w:rsidRDefault="00D92A0C" w:rsidP="00945D20">
      <w:pPr>
        <w:jc w:val="both"/>
      </w:pPr>
      <w:r>
        <w:t>residente in ____________________________________________________________________________________ _,</w:t>
      </w:r>
    </w:p>
    <w:p w:rsidR="00D92A0C" w:rsidRDefault="00D92A0C" w:rsidP="00875CFD">
      <w:pPr>
        <w:jc w:val="both"/>
      </w:pPr>
    </w:p>
    <w:p w:rsidR="00D92A0C" w:rsidRDefault="00D92A0C" w:rsidP="00875CFD">
      <w:pPr>
        <w:jc w:val="both"/>
      </w:pPr>
    </w:p>
    <w:p w:rsidR="00D92A0C" w:rsidRPr="009C3B3C" w:rsidRDefault="00D92A0C" w:rsidP="00875CFD">
      <w:pPr>
        <w:jc w:val="both"/>
      </w:pPr>
      <w:r>
        <w:t xml:space="preserve">AI SENSI DEGLI ART. 46 E 47 DEL DPR 445/2000, AI FINI DELLA PARTECIPAZIONE ALLA PRESENTE PROCEDURA DI AFFIDAMENTO, CONSAPEVOLE DELLA RESPONSABILITÀ PENALE </w:t>
      </w:r>
      <w:r w:rsidRPr="00D45467">
        <w:t xml:space="preserve">NEL CASO DI AFFERMAZIONI MENDACI, NONCHÉ DELLE CONSEGUENZE AMMINISTRATIVE DI ESCLUSIONE DALLE GARE DI CUI ALL’ART. 38, COMMA 1, LETTERA H), DEL </w:t>
      </w:r>
      <w:r w:rsidRPr="009C3B3C">
        <w:t>D.LGS. N. 163/2006 E SUCCESSIVE MODIFICHE E INTEGRAZIONI</w:t>
      </w:r>
    </w:p>
    <w:p w:rsidR="00D92A0C" w:rsidRPr="00D45467" w:rsidRDefault="00D92A0C" w:rsidP="00875CFD">
      <w:pPr>
        <w:jc w:val="both"/>
      </w:pPr>
    </w:p>
    <w:p w:rsidR="00D92A0C" w:rsidRDefault="00D92A0C" w:rsidP="00875CFD">
      <w:pPr>
        <w:jc w:val="center"/>
        <w:rPr>
          <w:b/>
          <w:sz w:val="24"/>
        </w:rPr>
      </w:pPr>
    </w:p>
    <w:p w:rsidR="00D92A0C" w:rsidRDefault="00D92A0C" w:rsidP="00875CFD">
      <w:pPr>
        <w:jc w:val="center"/>
        <w:rPr>
          <w:b/>
          <w:sz w:val="24"/>
        </w:rPr>
      </w:pPr>
      <w:r>
        <w:rPr>
          <w:b/>
          <w:sz w:val="24"/>
        </w:rPr>
        <w:t>DICHIARA</w:t>
      </w:r>
    </w:p>
    <w:p w:rsidR="00D92A0C" w:rsidRDefault="00D92A0C" w:rsidP="00875CFD">
      <w:pPr>
        <w:jc w:val="center"/>
      </w:pPr>
    </w:p>
    <w:p w:rsidR="00D92A0C" w:rsidRDefault="00D92A0C" w:rsidP="00875CFD">
      <w:pPr>
        <w:jc w:val="center"/>
      </w:pPr>
    </w:p>
    <w:p w:rsidR="00D92A0C" w:rsidRDefault="00D92A0C" w:rsidP="00875CFD">
      <w:pPr>
        <w:jc w:val="both"/>
      </w:pPr>
      <w:r>
        <w:t>RELATIVAMENTE ALL’INSUSSISTENZA DI CAUSE DI ESCLUSIONE DALLE GARE DI APPALTO, DI CUI ALL’ART. 38, COMMA 1, LETTERE B),</w:t>
      </w:r>
      <w:r w:rsidRPr="009C3B3C">
        <w:t xml:space="preserve"> C),</w:t>
      </w:r>
      <w:r>
        <w:t xml:space="preserve"> M-</w:t>
      </w:r>
      <w:r w:rsidRPr="00205AEA">
        <w:rPr>
          <w:i/>
        </w:rPr>
        <w:t>ter</w:t>
      </w:r>
      <w:r>
        <w:t>)</w:t>
      </w:r>
      <w:r w:rsidRPr="009C3B3C">
        <w:t xml:space="preserve"> </w:t>
      </w:r>
      <w:r>
        <w:t xml:space="preserve">del </w:t>
      </w:r>
      <w:r w:rsidRPr="009C3B3C">
        <w:t>D.LGS. N. 163/2006 E SUCCESSIVE MODIFICHE E INTEGRAZIONI, CHE I FATTI STATI E QUALITA’ DI SEGUITO RIPORTATI</w:t>
      </w:r>
      <w:r>
        <w:t xml:space="preserve"> CORRISPONDONO A VERITA’:</w:t>
      </w:r>
    </w:p>
    <w:p w:rsidR="00D92A0C" w:rsidRDefault="00D92A0C" w:rsidP="00875CFD">
      <w:pPr>
        <w:jc w:val="both"/>
      </w:pPr>
    </w:p>
    <w:p w:rsidR="00D92A0C" w:rsidRDefault="00D92A0C" w:rsidP="00875CFD">
      <w:pPr>
        <w:jc w:val="both"/>
      </w:pPr>
    </w:p>
    <w:p w:rsidR="00D92A0C" w:rsidRDefault="00D92A0C" w:rsidP="00764BE3">
      <w:r>
        <w:t xml:space="preserve"> - IN RELAZIONE A</w:t>
      </w:r>
      <w:r w:rsidRPr="00D45467">
        <w:t>LL’ART. 38, COMMA 1</w:t>
      </w:r>
      <w:r>
        <w:t xml:space="preserve">, LETTERA B),  </w:t>
      </w:r>
      <w:r w:rsidRPr="00D45467">
        <w:t xml:space="preserve">DEL </w:t>
      </w:r>
      <w:r w:rsidRPr="009C3B3C">
        <w:t>D.LGS. N. 163/2006</w:t>
      </w:r>
    </w:p>
    <w:p w:rsidR="00D92A0C" w:rsidRPr="00764BE3" w:rsidRDefault="00D92A0C" w:rsidP="00764BE3">
      <w:pPr>
        <w:jc w:val="both"/>
        <w:rPr>
          <w:b/>
          <w:i/>
        </w:rPr>
      </w:pPr>
      <w:r>
        <w:rPr>
          <w:b/>
          <w:i/>
        </w:rPr>
        <w:t>(barrare la casella</w:t>
      </w:r>
      <w:r w:rsidRPr="00764BE3">
        <w:rPr>
          <w:b/>
          <w:i/>
        </w:rPr>
        <w:t>)</w:t>
      </w:r>
    </w:p>
    <w:p w:rsidR="00D92A0C" w:rsidRDefault="00D92A0C" w:rsidP="00387490">
      <w:pPr>
        <w:spacing w:line="360" w:lineRule="auto"/>
        <w:ind w:left="705"/>
        <w:jc w:val="both"/>
        <w:rPr>
          <w:noProof/>
          <w:sz w:val="18"/>
          <w:szCs w:val="18"/>
        </w:rPr>
      </w:pPr>
    </w:p>
    <w:p w:rsidR="00D92A0C" w:rsidRPr="00205AEA" w:rsidRDefault="00D92A0C" w:rsidP="00387490">
      <w:pPr>
        <w:spacing w:line="360" w:lineRule="auto"/>
        <w:ind w:left="705"/>
        <w:jc w:val="both"/>
        <w:rPr>
          <w:noProof/>
          <w:sz w:val="18"/>
          <w:szCs w:val="18"/>
        </w:rPr>
      </w:pPr>
      <w:r>
        <w:rPr>
          <w:noProof/>
        </w:rPr>
        <w:pict>
          <v:shape id="_x0000_s1034" type="#_x0000_t109" style="position:absolute;left:0;text-align:left;margin-left:0;margin-top:4.85pt;width:9pt;height:9pt;z-index:251660800"/>
        </w:pict>
      </w:r>
      <w:r w:rsidRPr="00205AEA">
        <w:rPr>
          <w:noProof/>
          <w:sz w:val="18"/>
          <w:szCs w:val="18"/>
        </w:rPr>
        <w:t>che nei confronti del sottoscritto non è pendente alcun procedimento per l’applicazione di una delle misure di prevenzione di cui all’art. 3 della Legge 27 dicembre 1956, n. 1423 o di una delle cause ostative previste dall’art. 10 della legge 31 maggio 1965, n. 575;</w:t>
      </w:r>
    </w:p>
    <w:p w:rsidR="00D92A0C" w:rsidRDefault="00D92A0C" w:rsidP="00205AEA">
      <w:pPr>
        <w:spacing w:line="360" w:lineRule="auto"/>
        <w:ind w:left="705"/>
        <w:jc w:val="both"/>
        <w:rPr>
          <w:noProof/>
          <w:sz w:val="18"/>
          <w:szCs w:val="18"/>
        </w:rPr>
      </w:pPr>
    </w:p>
    <w:p w:rsidR="00D92A0C" w:rsidRDefault="00D92A0C" w:rsidP="00205AEA">
      <w:pPr>
        <w:spacing w:line="360" w:lineRule="auto"/>
        <w:ind w:left="705"/>
        <w:jc w:val="both"/>
        <w:rPr>
          <w:noProof/>
          <w:sz w:val="18"/>
          <w:szCs w:val="18"/>
        </w:rPr>
      </w:pPr>
    </w:p>
    <w:p w:rsidR="00D92A0C" w:rsidRDefault="00D92A0C" w:rsidP="00764BE3">
      <w:pPr>
        <w:jc w:val="both"/>
        <w:rPr>
          <w:b/>
          <w:i/>
        </w:rPr>
      </w:pPr>
      <w:r>
        <w:t>- IN RELAZIONE A</w:t>
      </w:r>
      <w:r w:rsidRPr="00D45467">
        <w:t>LL’ART. 38, COMMA 1</w:t>
      </w:r>
      <w:r>
        <w:t xml:space="preserve">, LETTERA C), </w:t>
      </w:r>
      <w:r w:rsidRPr="00D45467">
        <w:t xml:space="preserve">DEL </w:t>
      </w:r>
      <w:r w:rsidRPr="009C3B3C">
        <w:t>D.LGS. N. 163/2006</w:t>
      </w:r>
      <w:r w:rsidRPr="00764BE3">
        <w:rPr>
          <w:b/>
          <w:i/>
        </w:rPr>
        <w:t xml:space="preserve"> </w:t>
      </w:r>
    </w:p>
    <w:p w:rsidR="00D92A0C" w:rsidRPr="00764BE3" w:rsidRDefault="00D92A0C" w:rsidP="00764BE3">
      <w:pPr>
        <w:jc w:val="both"/>
        <w:rPr>
          <w:b/>
          <w:i/>
        </w:rPr>
      </w:pPr>
      <w:r w:rsidRPr="00764BE3">
        <w:rPr>
          <w:b/>
          <w:i/>
        </w:rPr>
        <w:t>(barrare le caselle pertinenti)</w:t>
      </w:r>
    </w:p>
    <w:p w:rsidR="00D92A0C" w:rsidRDefault="00D92A0C" w:rsidP="00764BE3">
      <w:pPr>
        <w:spacing w:line="360" w:lineRule="auto"/>
        <w:jc w:val="both"/>
        <w:rPr>
          <w:noProof/>
          <w:sz w:val="18"/>
          <w:szCs w:val="18"/>
        </w:rPr>
      </w:pPr>
    </w:p>
    <w:p w:rsidR="00D92A0C" w:rsidRPr="00205AEA" w:rsidRDefault="00D92A0C" w:rsidP="00764BE3">
      <w:pPr>
        <w:spacing w:line="360" w:lineRule="auto"/>
        <w:ind w:left="705"/>
        <w:jc w:val="both"/>
        <w:rPr>
          <w:noProof/>
          <w:sz w:val="18"/>
          <w:szCs w:val="18"/>
        </w:rPr>
      </w:pPr>
      <w:r>
        <w:rPr>
          <w:noProof/>
        </w:rPr>
        <w:pict>
          <v:shape id="_x0000_s1035" type="#_x0000_t109" style="position:absolute;left:0;text-align:left;margin-left:0;margin-top:10.5pt;width:9pt;height:9pt;z-index:251659776"/>
        </w:pict>
      </w:r>
      <w:r w:rsidRPr="00205AEA">
        <w:rPr>
          <w:noProof/>
          <w:sz w:val="18"/>
          <w:szCs w:val="18"/>
        </w:rPr>
        <w:t>che nei confronti del sottoscritto non è stata pronunciata alcuna sentenza di condanna passata in giudicato per reati di partecipazione ad organizzazione criminale, corruzione, frode, riciclaggio, così come definiti dagli atti comunitari citati dall’art. 45, paragrafo 1, direttiva 2004/18/CE;</w:t>
      </w:r>
    </w:p>
    <w:p w:rsidR="00D92A0C" w:rsidRDefault="00D92A0C" w:rsidP="00205AEA">
      <w:pPr>
        <w:spacing w:line="360" w:lineRule="auto"/>
        <w:ind w:left="705"/>
        <w:jc w:val="both"/>
        <w:rPr>
          <w:noProof/>
          <w:sz w:val="18"/>
          <w:szCs w:val="18"/>
        </w:rPr>
      </w:pPr>
    </w:p>
    <w:p w:rsidR="00D92A0C" w:rsidRDefault="00D92A0C" w:rsidP="00205AEA">
      <w:pPr>
        <w:spacing w:line="360" w:lineRule="auto"/>
        <w:ind w:left="705"/>
        <w:jc w:val="both"/>
        <w:rPr>
          <w:noProof/>
          <w:sz w:val="18"/>
          <w:szCs w:val="18"/>
        </w:rPr>
      </w:pPr>
    </w:p>
    <w:p w:rsidR="00D92A0C" w:rsidRPr="00205AEA" w:rsidRDefault="00D92A0C" w:rsidP="00205AEA">
      <w:pPr>
        <w:spacing w:line="360" w:lineRule="auto"/>
        <w:ind w:left="705"/>
        <w:jc w:val="both"/>
        <w:rPr>
          <w:noProof/>
          <w:sz w:val="18"/>
          <w:szCs w:val="18"/>
        </w:rPr>
      </w:pPr>
      <w:r>
        <w:rPr>
          <w:noProof/>
        </w:rPr>
        <w:pict>
          <v:shape id="_x0000_s1036" type="#_x0000_t109" style="position:absolute;left:0;text-align:left;margin-left:0;margin-top:12.45pt;width:9pt;height:9pt;z-index:251650560"/>
        </w:pict>
      </w:r>
      <w:r w:rsidRPr="00205AEA">
        <w:rPr>
          <w:noProof/>
          <w:sz w:val="18"/>
          <w:szCs w:val="18"/>
        </w:rPr>
        <w:t>che nei confronti del sottoscritto non è stata pronunciata alcuna sentenza di condanna passata in giudicato, o emesso decreto penale di condanna divenuto irrevocabile, ovvero sentenza di applicazione della pena su richiesta ai sensi dell’art. 444 del Codice di procedura pena</w:t>
      </w:r>
      <w:r>
        <w:rPr>
          <w:noProof/>
          <w:sz w:val="18"/>
          <w:szCs w:val="18"/>
        </w:rPr>
        <w:t>le</w:t>
      </w:r>
      <w:r w:rsidRPr="00205AEA">
        <w:rPr>
          <w:noProof/>
          <w:sz w:val="18"/>
          <w:szCs w:val="18"/>
        </w:rPr>
        <w:t>;</w:t>
      </w:r>
    </w:p>
    <w:p w:rsidR="00D92A0C" w:rsidRPr="00764BE3" w:rsidRDefault="00D92A0C" w:rsidP="00764BE3">
      <w:pPr>
        <w:spacing w:line="360" w:lineRule="auto"/>
        <w:jc w:val="both"/>
        <w:rPr>
          <w:i/>
          <w:noProof/>
          <w:sz w:val="18"/>
          <w:szCs w:val="18"/>
        </w:rPr>
      </w:pPr>
      <w:r>
        <w:rPr>
          <w:i/>
          <w:noProof/>
          <w:sz w:val="18"/>
          <w:szCs w:val="18"/>
        </w:rPr>
        <w:t>oppure</w:t>
      </w:r>
    </w:p>
    <w:p w:rsidR="00D92A0C" w:rsidRPr="00205AEA" w:rsidRDefault="00D92A0C" w:rsidP="00945D20">
      <w:pPr>
        <w:spacing w:line="360" w:lineRule="auto"/>
        <w:ind w:left="705"/>
        <w:jc w:val="both"/>
        <w:rPr>
          <w:noProof/>
          <w:sz w:val="18"/>
          <w:szCs w:val="18"/>
        </w:rPr>
      </w:pPr>
      <w:r>
        <w:rPr>
          <w:noProof/>
        </w:rPr>
        <w:pict>
          <v:shape id="_x0000_s1037" type="#_x0000_t109" style="position:absolute;left:0;text-align:left;margin-left:0;margin-top:11.6pt;width:9pt;height:9pt;z-index:251651584"/>
        </w:pict>
      </w:r>
      <w:r w:rsidRPr="00205AEA">
        <w:rPr>
          <w:noProof/>
          <w:sz w:val="18"/>
          <w:szCs w:val="18"/>
        </w:rPr>
        <w:t>che nei confronti del sottoscritto sono state pronunciate le seguenti sentenze di condanna passata in giudicato, o emessi i seguenti decreti penali di condanna divenuti irrevocabili, ovvero le seguenti sentenze di applicazione della pena su richiesta ai sensi dell’art. 444 del Codice di procedura penale, per i seguenti reati:</w:t>
      </w:r>
    </w:p>
    <w:p w:rsidR="00D92A0C" w:rsidRDefault="00D92A0C" w:rsidP="00205AEA">
      <w:pPr>
        <w:spacing w:line="360" w:lineRule="auto"/>
        <w:ind w:left="705"/>
        <w:jc w:val="both"/>
        <w:rPr>
          <w:noProof/>
          <w:sz w:val="18"/>
          <w:szCs w:val="18"/>
        </w:rPr>
      </w:pPr>
      <w:r w:rsidRPr="00205AEA">
        <w:rPr>
          <w:noProof/>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2A0C" w:rsidRPr="00215388" w:rsidRDefault="00D92A0C" w:rsidP="00205AEA">
      <w:pPr>
        <w:spacing w:line="360" w:lineRule="auto"/>
        <w:ind w:left="705"/>
        <w:jc w:val="both"/>
        <w:rPr>
          <w:i/>
          <w:noProof/>
          <w:sz w:val="18"/>
          <w:szCs w:val="18"/>
        </w:rPr>
      </w:pPr>
      <w:r w:rsidRPr="00215388">
        <w:rPr>
          <w:i/>
          <w:noProof/>
          <w:sz w:val="18"/>
          <w:szCs w:val="18"/>
        </w:rPr>
        <w:t>(</w:t>
      </w:r>
      <w:r w:rsidRPr="00215388">
        <w:rPr>
          <w:b/>
          <w:noProof/>
          <w:sz w:val="18"/>
          <w:szCs w:val="18"/>
        </w:rPr>
        <w:t>NB:</w:t>
      </w:r>
      <w:r w:rsidRPr="00215388">
        <w:rPr>
          <w:i/>
          <w:noProof/>
          <w:sz w:val="18"/>
          <w:szCs w:val="18"/>
        </w:rPr>
        <w:t xml:space="preserve"> inserire tutti i provvedimenti di condanna, tra quelli sopra menzionati, emessi a carico del soggetto sottoscrittore avendo cura di riportare esattamente i provvedimenti così come risultanti dalla Banca dati del Casellario giudiziale</w:t>
      </w:r>
      <w:r>
        <w:rPr>
          <w:i/>
          <w:noProof/>
          <w:sz w:val="18"/>
          <w:szCs w:val="18"/>
        </w:rPr>
        <w:t xml:space="preserve"> compreso l’indicazione del/dei reati, della/e circostanza/e, de/deil dispositivo/i e dei benefici eventuali. V</w:t>
      </w:r>
      <w:r w:rsidRPr="00215388">
        <w:rPr>
          <w:i/>
          <w:noProof/>
          <w:sz w:val="18"/>
          <w:szCs w:val="18"/>
        </w:rPr>
        <w:t>anno altresì inseriti quei provvedimenti di condanna per i quali sia stato previsto il beneficio della non menzione</w:t>
      </w:r>
      <w:r>
        <w:rPr>
          <w:i/>
          <w:noProof/>
          <w:sz w:val="18"/>
          <w:szCs w:val="18"/>
        </w:rPr>
        <w:t>.</w:t>
      </w:r>
    </w:p>
    <w:p w:rsidR="00D92A0C" w:rsidRPr="00215388" w:rsidRDefault="00D92A0C" w:rsidP="00205AEA">
      <w:pPr>
        <w:spacing w:line="360" w:lineRule="auto"/>
        <w:ind w:left="705"/>
        <w:jc w:val="both"/>
        <w:rPr>
          <w:noProof/>
          <w:sz w:val="18"/>
          <w:szCs w:val="18"/>
        </w:rPr>
      </w:pPr>
      <w:r w:rsidRPr="00215388">
        <w:rPr>
          <w:i/>
          <w:noProof/>
          <w:sz w:val="18"/>
          <w:szCs w:val="18"/>
        </w:rPr>
        <w:t>Il dichiarante non è tenuto ad indicare le condanne quando il</w:t>
      </w:r>
      <w:r>
        <w:rPr>
          <w:i/>
          <w:noProof/>
          <w:sz w:val="18"/>
          <w:szCs w:val="18"/>
        </w:rPr>
        <w:t xml:space="preserve"> </w:t>
      </w:r>
      <w:r w:rsidRPr="00215388">
        <w:rPr>
          <w:i/>
          <w:noProof/>
          <w:sz w:val="18"/>
          <w:szCs w:val="18"/>
        </w:rPr>
        <w:t>reato è stato depenalizzato ovvero per le quali è intervenuta la riabilitazione ovvero quando il reato è stato dichiarato estinto dopo la condanna ovvero in caso di revoca della condanna medesima).</w:t>
      </w:r>
    </w:p>
    <w:p w:rsidR="00D92A0C" w:rsidRDefault="00D92A0C" w:rsidP="00875CFD">
      <w:pPr>
        <w:ind w:left="709"/>
        <w:jc w:val="both"/>
      </w:pPr>
    </w:p>
    <w:p w:rsidR="00D92A0C" w:rsidRDefault="00D92A0C" w:rsidP="00875CFD">
      <w:pPr>
        <w:ind w:left="709"/>
        <w:jc w:val="both"/>
      </w:pPr>
    </w:p>
    <w:p w:rsidR="00D92A0C" w:rsidRDefault="00D92A0C" w:rsidP="00875CFD">
      <w:pPr>
        <w:ind w:left="709"/>
        <w:jc w:val="both"/>
      </w:pPr>
    </w:p>
    <w:p w:rsidR="00D92A0C" w:rsidRDefault="00D92A0C" w:rsidP="00875CFD">
      <w:pPr>
        <w:ind w:left="709"/>
        <w:jc w:val="both"/>
      </w:pPr>
    </w:p>
    <w:p w:rsidR="00D92A0C" w:rsidRDefault="00D92A0C" w:rsidP="00875CFD">
      <w:pPr>
        <w:ind w:left="709"/>
        <w:jc w:val="both"/>
      </w:pPr>
    </w:p>
    <w:p w:rsidR="00D92A0C" w:rsidRDefault="00D92A0C" w:rsidP="00875CFD">
      <w:pPr>
        <w:ind w:left="709"/>
        <w:jc w:val="both"/>
      </w:pPr>
    </w:p>
    <w:p w:rsidR="00D92A0C" w:rsidRDefault="00D92A0C" w:rsidP="00387490">
      <w:r>
        <w:t>- IN RELAZIONE A</w:t>
      </w:r>
      <w:r w:rsidRPr="00D45467">
        <w:t>LL’ART. 38, COMMA 1</w:t>
      </w:r>
      <w:r>
        <w:t xml:space="preserve">, LETTERA M-ter), </w:t>
      </w:r>
      <w:r w:rsidRPr="00D45467">
        <w:t xml:space="preserve">DEL </w:t>
      </w:r>
      <w:r w:rsidRPr="009C3B3C">
        <w:t>D.LGS. N. 163/2006</w:t>
      </w:r>
    </w:p>
    <w:p w:rsidR="00D92A0C" w:rsidRPr="00764BE3" w:rsidRDefault="00D92A0C" w:rsidP="00387490">
      <w:pPr>
        <w:jc w:val="both"/>
        <w:rPr>
          <w:b/>
          <w:i/>
        </w:rPr>
      </w:pPr>
      <w:r>
        <w:rPr>
          <w:b/>
          <w:i/>
        </w:rPr>
        <w:t>(barrare la casella</w:t>
      </w:r>
      <w:r w:rsidRPr="00764BE3">
        <w:rPr>
          <w:b/>
          <w:i/>
        </w:rPr>
        <w:t>)</w:t>
      </w:r>
    </w:p>
    <w:p w:rsidR="00D92A0C" w:rsidRDefault="00D92A0C" w:rsidP="00387490">
      <w:pPr>
        <w:ind w:left="709"/>
        <w:jc w:val="both"/>
      </w:pPr>
    </w:p>
    <w:p w:rsidR="00D92A0C" w:rsidRDefault="00D92A0C" w:rsidP="00387490">
      <w:pPr>
        <w:ind w:left="709"/>
        <w:jc w:val="both"/>
      </w:pPr>
    </w:p>
    <w:p w:rsidR="00D92A0C" w:rsidRDefault="00D92A0C" w:rsidP="00387490">
      <w:pPr>
        <w:spacing w:line="360" w:lineRule="auto"/>
        <w:ind w:left="705"/>
        <w:jc w:val="both"/>
        <w:rPr>
          <w:caps/>
          <w:sz w:val="18"/>
          <w:szCs w:val="18"/>
        </w:rPr>
      </w:pPr>
      <w:r>
        <w:rPr>
          <w:noProof/>
        </w:rPr>
        <w:pict>
          <v:shape id="_x0000_s1038" type="#_x0000_t109" style="position:absolute;left:0;text-align:left;margin-left:1.3pt;margin-top:5.25pt;width:9pt;height:9pt;z-index:251661824"/>
        </w:pict>
      </w:r>
      <w:r>
        <w:rPr>
          <w:noProof/>
          <w:sz w:val="18"/>
          <w:szCs w:val="18"/>
        </w:rPr>
        <w:t>che il sottoscritto</w:t>
      </w:r>
      <w:r w:rsidRPr="00205AEA">
        <w:rPr>
          <w:noProof/>
          <w:sz w:val="18"/>
          <w:szCs w:val="18"/>
        </w:rPr>
        <w:t xml:space="preserve">, </w:t>
      </w:r>
      <w:r>
        <w:rPr>
          <w:noProof/>
          <w:sz w:val="18"/>
          <w:szCs w:val="18"/>
        </w:rPr>
        <w:t xml:space="preserve">pur </w:t>
      </w:r>
      <w:r w:rsidRPr="00205AEA">
        <w:rPr>
          <w:noProof/>
          <w:sz w:val="18"/>
          <w:szCs w:val="18"/>
        </w:rPr>
        <w:t xml:space="preserve">essendo stato vittima dei reati previsti e puniti dagli articoli 317 e 629 del codice penale aggravati ai sensi dell’articolo 7 del decreto-legge 13 maggio 1991, n. 152, convertito, con modificazioni, dalla legge 12 luglio 1991, n. </w:t>
      </w:r>
      <w:smartTag w:uri="urn:schemas-microsoft-com:office:smarttags" w:element="metricconverter">
        <w:smartTagPr>
          <w:attr w:name="ProductID" w:val="203, ha"/>
        </w:smartTagPr>
        <w:r w:rsidRPr="00205AEA">
          <w:rPr>
            <w:noProof/>
            <w:sz w:val="18"/>
            <w:szCs w:val="18"/>
          </w:rPr>
          <w:t>203, ha</w:t>
        </w:r>
      </w:smartTag>
      <w:r w:rsidRPr="00205AEA">
        <w:rPr>
          <w:noProof/>
          <w:sz w:val="18"/>
          <w:szCs w:val="18"/>
        </w:rPr>
        <w:t xml:space="preserve"> denunciato tali fatti all’autorità giudiziaria</w:t>
      </w:r>
      <w:r>
        <w:rPr>
          <w:caps/>
          <w:sz w:val="18"/>
          <w:szCs w:val="18"/>
        </w:rPr>
        <w:t>;</w:t>
      </w:r>
      <w:r w:rsidRPr="008529DB">
        <w:rPr>
          <w:caps/>
          <w:sz w:val="18"/>
          <w:szCs w:val="18"/>
        </w:rPr>
        <w:t xml:space="preserve"> </w:t>
      </w:r>
    </w:p>
    <w:p w:rsidR="00D92A0C" w:rsidRDefault="00D92A0C" w:rsidP="00387490">
      <w:pPr>
        <w:spacing w:line="360" w:lineRule="auto"/>
        <w:ind w:left="705"/>
        <w:jc w:val="both"/>
        <w:rPr>
          <w:caps/>
          <w:sz w:val="18"/>
          <w:szCs w:val="18"/>
        </w:rPr>
      </w:pPr>
    </w:p>
    <w:p w:rsidR="00D92A0C" w:rsidRPr="00AA0A97" w:rsidRDefault="00D92A0C" w:rsidP="00387490">
      <w:pPr>
        <w:spacing w:line="360" w:lineRule="auto"/>
        <w:ind w:left="705"/>
        <w:jc w:val="both"/>
        <w:rPr>
          <w:noProof/>
          <w:sz w:val="18"/>
          <w:szCs w:val="18"/>
        </w:rPr>
      </w:pPr>
      <w:r>
        <w:rPr>
          <w:noProof/>
        </w:rPr>
        <w:pict>
          <v:shape id="_x0000_s1039" type="#_x0000_t109" style="position:absolute;left:0;text-align:left;margin-left:1.3pt;margin-top:5.25pt;width:9pt;height:9pt;z-index:251663872"/>
        </w:pict>
      </w:r>
      <w:r>
        <w:rPr>
          <w:noProof/>
          <w:sz w:val="18"/>
          <w:szCs w:val="18"/>
        </w:rPr>
        <w:t>che il sottoscritto,</w:t>
      </w:r>
      <w:r w:rsidRPr="00AA0A97">
        <w:rPr>
          <w:noProof/>
          <w:sz w:val="18"/>
          <w:szCs w:val="18"/>
        </w:rPr>
        <w:t xml:space="preserve"> </w:t>
      </w:r>
      <w:r>
        <w:rPr>
          <w:noProof/>
          <w:sz w:val="18"/>
          <w:szCs w:val="18"/>
        </w:rPr>
        <w:t xml:space="preserve">pur </w:t>
      </w:r>
      <w:r w:rsidRPr="00AA0A97">
        <w:rPr>
          <w:noProof/>
          <w:sz w:val="18"/>
          <w:szCs w:val="18"/>
        </w:rPr>
        <w:t>essendo stato vittima dei reati previsti e puniti dagli articoli 317 e 629 del codice penale aggravati ai sensi dell’articolo 7 del decreto-legge 13 maggio 1991, n. 152, convertito, con modificazioni, dalla legge 12 luglio 1991, n. 203, non ha denunciato tali fatti all’autorità giudiziaria, in quanto ricorrono i casi previsti dall’articolo 4, primo comma, della legge 24 novembre 1981, n. 689;</w:t>
      </w:r>
    </w:p>
    <w:p w:rsidR="00D92A0C" w:rsidRPr="00855123" w:rsidRDefault="00D92A0C" w:rsidP="00387490">
      <w:pPr>
        <w:spacing w:line="360" w:lineRule="auto"/>
        <w:ind w:left="705"/>
        <w:jc w:val="both"/>
        <w:rPr>
          <w:caps/>
          <w:sz w:val="18"/>
          <w:szCs w:val="18"/>
        </w:rPr>
      </w:pPr>
    </w:p>
    <w:p w:rsidR="00D92A0C" w:rsidRPr="00AA0A97" w:rsidRDefault="00D92A0C" w:rsidP="00387490">
      <w:pPr>
        <w:spacing w:line="360" w:lineRule="auto"/>
        <w:ind w:left="705"/>
        <w:jc w:val="both"/>
        <w:rPr>
          <w:noProof/>
          <w:sz w:val="18"/>
          <w:szCs w:val="18"/>
        </w:rPr>
      </w:pPr>
      <w:r>
        <w:rPr>
          <w:noProof/>
        </w:rPr>
        <w:pict>
          <v:shape id="_x0000_s1040" type="#_x0000_t109" style="position:absolute;left:0;text-align:left;margin-left:1.3pt;margin-top:.9pt;width:9pt;height:9pt;z-index:251662848"/>
        </w:pict>
      </w:r>
      <w:r>
        <w:rPr>
          <w:noProof/>
          <w:sz w:val="18"/>
          <w:szCs w:val="18"/>
        </w:rPr>
        <w:t>che il sottoscritto</w:t>
      </w:r>
      <w:r w:rsidRPr="00AA0A97">
        <w:rPr>
          <w:noProof/>
          <w:sz w:val="18"/>
          <w:szCs w:val="18"/>
        </w:rPr>
        <w:t xml:space="preserve">  non e’ stato vittima dei reati previsti e puniti dagli articoli 317 e 629 del codice penale aggravati ai sensi dell'articolo 7 del decreto-legge 13 maggio 1991, n. 152, convertito, con modificazioni, dalla legge 12 luglio 1991, n. 203;</w:t>
      </w:r>
    </w:p>
    <w:p w:rsidR="00D92A0C" w:rsidRDefault="00D92A0C" w:rsidP="00387490">
      <w:pPr>
        <w:ind w:left="709"/>
        <w:jc w:val="both"/>
      </w:pPr>
    </w:p>
    <w:p w:rsidR="00D92A0C" w:rsidRDefault="00D92A0C" w:rsidP="00387490">
      <w:pPr>
        <w:ind w:left="709"/>
        <w:jc w:val="both"/>
      </w:pPr>
    </w:p>
    <w:p w:rsidR="00D92A0C" w:rsidRDefault="00D92A0C" w:rsidP="00387490">
      <w:pPr>
        <w:jc w:val="both"/>
      </w:pPr>
    </w:p>
    <w:p w:rsidR="00D92A0C" w:rsidRDefault="00D92A0C" w:rsidP="000D6DD9">
      <w:pPr>
        <w:pStyle w:val="Heading4"/>
        <w:jc w:val="center"/>
        <w:rPr>
          <w:sz w:val="24"/>
          <w:szCs w:val="24"/>
        </w:rPr>
      </w:pPr>
      <w:r w:rsidRPr="000D6DD9">
        <w:rPr>
          <w:sz w:val="24"/>
          <w:szCs w:val="24"/>
        </w:rPr>
        <w:t>DICHIARA INOLTRE</w:t>
      </w:r>
    </w:p>
    <w:p w:rsidR="00D92A0C" w:rsidRPr="000D6DD9" w:rsidRDefault="00D92A0C" w:rsidP="000D6DD9"/>
    <w:p w:rsidR="00D92A0C" w:rsidRDefault="00D92A0C" w:rsidP="000D6DD9">
      <w:pPr>
        <w:jc w:val="both"/>
      </w:pPr>
      <w:r>
        <w:t>di essere informato, ai sensi e per gli effetti di cui all’articolo 13 del D.Lgs. n. 196/2003, che i dati personali raccolti saranno trattati esclusivamente nell’ambito del procedimento di gara ed in caso di aggiudicazione per la stipula e gestione del contratto e di prestare, con la sottoscrizione della presente, il consenso al trattamento dei propri dati.</w:t>
      </w:r>
    </w:p>
    <w:p w:rsidR="00D92A0C" w:rsidRDefault="00D92A0C" w:rsidP="00875CFD">
      <w:pPr>
        <w:ind w:left="709"/>
        <w:jc w:val="both"/>
      </w:pPr>
    </w:p>
    <w:p w:rsidR="00D92A0C" w:rsidRDefault="00D92A0C" w:rsidP="00875CFD">
      <w:pPr>
        <w:ind w:left="709"/>
        <w:jc w:val="both"/>
      </w:pPr>
    </w:p>
    <w:p w:rsidR="00D92A0C" w:rsidRDefault="00D92A0C" w:rsidP="00875CFD">
      <w:pPr>
        <w:ind w:left="709"/>
        <w:jc w:val="both"/>
      </w:pPr>
    </w:p>
    <w:p w:rsidR="00D92A0C" w:rsidRDefault="00D92A0C" w:rsidP="00875CFD">
      <w:pPr>
        <w:ind w:left="709"/>
        <w:jc w:val="both"/>
      </w:pPr>
    </w:p>
    <w:p w:rsidR="00D92A0C" w:rsidRDefault="00D92A0C" w:rsidP="00875CFD">
      <w:pPr>
        <w:jc w:val="both"/>
      </w:pPr>
    </w:p>
    <w:p w:rsidR="00D92A0C" w:rsidRDefault="00D92A0C" w:rsidP="00764BE3">
      <w:r>
        <w:t>Data ______________</w:t>
      </w:r>
      <w:r>
        <w:tab/>
      </w:r>
      <w:r>
        <w:tab/>
      </w:r>
      <w:r>
        <w:tab/>
      </w:r>
      <w:r>
        <w:tab/>
      </w:r>
      <w:r>
        <w:tab/>
      </w:r>
      <w:r>
        <w:tab/>
      </w:r>
    </w:p>
    <w:p w:rsidR="00D92A0C" w:rsidRDefault="00D92A0C" w:rsidP="00875CFD">
      <w:pPr>
        <w:jc w:val="center"/>
      </w:pPr>
    </w:p>
    <w:p w:rsidR="00D92A0C" w:rsidRDefault="00D92A0C" w:rsidP="00875CFD">
      <w:pPr>
        <w:jc w:val="both"/>
      </w:pPr>
    </w:p>
    <w:p w:rsidR="00D92A0C" w:rsidRDefault="00D92A0C" w:rsidP="00945D20">
      <w:pPr>
        <w:jc w:val="both"/>
      </w:pPr>
    </w:p>
    <w:p w:rsidR="00D92A0C" w:rsidRDefault="00D92A0C" w:rsidP="00945D20">
      <w:pPr>
        <w:jc w:val="both"/>
      </w:pPr>
    </w:p>
    <w:p w:rsidR="00D92A0C" w:rsidRDefault="00D92A0C" w:rsidP="00945D20">
      <w:pPr>
        <w:jc w:val="both"/>
      </w:pPr>
    </w:p>
    <w:p w:rsidR="00D92A0C" w:rsidRDefault="00D92A0C" w:rsidP="00945D20">
      <w:pPr>
        <w:jc w:val="both"/>
      </w:pPr>
    </w:p>
    <w:p w:rsidR="00D92A0C" w:rsidRDefault="00D92A0C" w:rsidP="00945D20">
      <w:pPr>
        <w:jc w:val="both"/>
      </w:pPr>
    </w:p>
    <w:p w:rsidR="00D92A0C" w:rsidRDefault="00D92A0C" w:rsidP="00945D20">
      <w:pPr>
        <w:jc w:val="both"/>
      </w:pPr>
    </w:p>
    <w:p w:rsidR="00D92A0C" w:rsidRDefault="00D92A0C" w:rsidP="00945D20">
      <w:pPr>
        <w:jc w:val="both"/>
      </w:pPr>
    </w:p>
    <w:p w:rsidR="00D92A0C" w:rsidRDefault="00D92A0C" w:rsidP="00945D20">
      <w:pPr>
        <w:jc w:val="both"/>
      </w:pPr>
    </w:p>
    <w:p w:rsidR="00D92A0C" w:rsidRDefault="00D92A0C" w:rsidP="00945D20">
      <w:pPr>
        <w:jc w:val="both"/>
      </w:pPr>
    </w:p>
    <w:p w:rsidR="00D92A0C" w:rsidRDefault="00D92A0C" w:rsidP="00945D20">
      <w:pPr>
        <w:jc w:val="both"/>
        <w:rPr>
          <w:b/>
        </w:rPr>
      </w:pPr>
      <w:r w:rsidRPr="009C3B3C">
        <w:t xml:space="preserve">N.B.- </w:t>
      </w:r>
      <w:r w:rsidRPr="009C3B3C">
        <w:rPr>
          <w:b/>
        </w:rPr>
        <w:t>La dichiarazione deve essere resa,  ai sensi dell’art. 38, c</w:t>
      </w:r>
      <w:r>
        <w:rPr>
          <w:b/>
        </w:rPr>
        <w:t>omma 1, lettere b)</w:t>
      </w:r>
      <w:r w:rsidRPr="009C3B3C">
        <w:rPr>
          <w:b/>
        </w:rPr>
        <w:t xml:space="preserve"> c)</w:t>
      </w:r>
      <w:r>
        <w:rPr>
          <w:b/>
        </w:rPr>
        <w:t xml:space="preserve"> e m-ter)</w:t>
      </w:r>
      <w:r w:rsidRPr="009C3B3C">
        <w:rPr>
          <w:b/>
        </w:rPr>
        <w:t>, del D.Lgs. n. 163/2006 e successive modifiche e integrazioni, dal</w:t>
      </w:r>
      <w:r>
        <w:rPr>
          <w:b/>
        </w:rPr>
        <w:t>:</w:t>
      </w:r>
    </w:p>
    <w:p w:rsidR="00D92A0C" w:rsidRDefault="00D92A0C" w:rsidP="00945D20">
      <w:pPr>
        <w:numPr>
          <w:ilvl w:val="0"/>
          <w:numId w:val="1"/>
        </w:numPr>
        <w:jc w:val="both"/>
        <w:rPr>
          <w:b/>
        </w:rPr>
      </w:pPr>
      <w:r w:rsidRPr="009C3B3C">
        <w:rPr>
          <w:b/>
        </w:rPr>
        <w:t xml:space="preserve">titolare e dal/dai  direttore/i tecnico/i  se si tratta di </w:t>
      </w:r>
      <w:r w:rsidRPr="00AA0A97">
        <w:rPr>
          <w:b/>
          <w:u w:val="single"/>
        </w:rPr>
        <w:t>impresa individuale</w:t>
      </w:r>
      <w:r w:rsidRPr="009C3B3C">
        <w:rPr>
          <w:b/>
        </w:rPr>
        <w:t xml:space="preserve">, </w:t>
      </w:r>
    </w:p>
    <w:p w:rsidR="00D92A0C" w:rsidRDefault="00D92A0C" w:rsidP="00945D20">
      <w:pPr>
        <w:numPr>
          <w:ilvl w:val="0"/>
          <w:numId w:val="1"/>
        </w:numPr>
        <w:jc w:val="both"/>
        <w:rPr>
          <w:b/>
        </w:rPr>
      </w:pPr>
      <w:r w:rsidRPr="009C3B3C">
        <w:rPr>
          <w:b/>
        </w:rPr>
        <w:t xml:space="preserve">da tutti i  soci e dal/dai  direttore/i tecnico/i se si tratta di </w:t>
      </w:r>
      <w:r w:rsidRPr="00AA0A97">
        <w:rPr>
          <w:b/>
          <w:u w:val="single"/>
        </w:rPr>
        <w:t>società in nome collettivo</w:t>
      </w:r>
      <w:r w:rsidRPr="009C3B3C">
        <w:rPr>
          <w:b/>
        </w:rPr>
        <w:t xml:space="preserve">, </w:t>
      </w:r>
    </w:p>
    <w:p w:rsidR="00D92A0C" w:rsidRDefault="00D92A0C" w:rsidP="00945D20">
      <w:pPr>
        <w:numPr>
          <w:ilvl w:val="0"/>
          <w:numId w:val="1"/>
        </w:numPr>
        <w:jc w:val="both"/>
        <w:rPr>
          <w:b/>
        </w:rPr>
      </w:pPr>
      <w:r w:rsidRPr="009C3B3C">
        <w:rPr>
          <w:b/>
        </w:rPr>
        <w:t>dai soci accomandatari e</w:t>
      </w:r>
      <w:r>
        <w:rPr>
          <w:b/>
        </w:rPr>
        <w:t xml:space="preserve"> dal/dai  direttore/i tecnico/i in caso di </w:t>
      </w:r>
      <w:r w:rsidRPr="00AA0A97">
        <w:rPr>
          <w:b/>
          <w:u w:val="single"/>
        </w:rPr>
        <w:t>società in accomandita semplice</w:t>
      </w:r>
      <w:r>
        <w:rPr>
          <w:b/>
        </w:rPr>
        <w:t xml:space="preserve">, </w:t>
      </w:r>
    </w:p>
    <w:p w:rsidR="00D92A0C" w:rsidRDefault="00D92A0C" w:rsidP="00945D20">
      <w:pPr>
        <w:numPr>
          <w:ilvl w:val="0"/>
          <w:numId w:val="1"/>
        </w:numPr>
        <w:jc w:val="both"/>
        <w:rPr>
          <w:b/>
        </w:rPr>
      </w:pPr>
      <w:r>
        <w:rPr>
          <w:b/>
        </w:rPr>
        <w:t xml:space="preserve">dagli amministratori muniti di potere di rappresentanza, dal/dai  direttore/i tecnico/i, dal socio unico, dal socio di maggioranza se si tratta di società con meno di quattro soci se si tratta di </w:t>
      </w:r>
      <w:r w:rsidRPr="00AA0A97">
        <w:rPr>
          <w:b/>
          <w:u w:val="single"/>
        </w:rPr>
        <w:t>altro tipo di società</w:t>
      </w:r>
      <w:r>
        <w:rPr>
          <w:b/>
          <w:u w:val="single"/>
        </w:rPr>
        <w:t xml:space="preserve"> o consorzio</w:t>
      </w:r>
      <w:r w:rsidRPr="00AA0A97">
        <w:rPr>
          <w:b/>
          <w:u w:val="single"/>
        </w:rPr>
        <w:t>.</w:t>
      </w:r>
    </w:p>
    <w:p w:rsidR="00D92A0C" w:rsidRPr="00416920" w:rsidRDefault="00D92A0C" w:rsidP="00945D20">
      <w:pPr>
        <w:jc w:val="both"/>
        <w:rPr>
          <w:b/>
          <w:u w:val="single"/>
        </w:rPr>
      </w:pPr>
      <w:r w:rsidRPr="00416920">
        <w:rPr>
          <w:b/>
          <w:u w:val="single"/>
        </w:rPr>
        <w:t xml:space="preserve">La presente dichiarazione dovrà essere sottoscritta con firma digitale da parte del soggetto dichiarante ed inserito sul sistema START a cura del legale rappresentate o procuratore dell’operatore economico abilitato ad operare sul sistema telematico, secondo le indicazioni di cui al punto </w:t>
      </w:r>
      <w:r>
        <w:rPr>
          <w:b/>
          <w:u w:val="single"/>
        </w:rPr>
        <w:t>A</w:t>
      </w:r>
      <w:r w:rsidRPr="00416920">
        <w:rPr>
          <w:b/>
          <w:u w:val="single"/>
        </w:rPr>
        <w:t>.</w:t>
      </w:r>
      <w:r>
        <w:rPr>
          <w:b/>
          <w:u w:val="single"/>
        </w:rPr>
        <w:t>2</w:t>
      </w:r>
      <w:r w:rsidRPr="00416920">
        <w:rPr>
          <w:b/>
          <w:u w:val="single"/>
        </w:rPr>
        <w:t xml:space="preserve"> del</w:t>
      </w:r>
      <w:r>
        <w:rPr>
          <w:b/>
          <w:u w:val="single"/>
        </w:rPr>
        <w:t xml:space="preserve"> Disciplinare</w:t>
      </w:r>
      <w:r w:rsidRPr="00416920">
        <w:rPr>
          <w:b/>
          <w:u w:val="single"/>
        </w:rPr>
        <w:t>.</w:t>
      </w:r>
    </w:p>
    <w:p w:rsidR="00D92A0C" w:rsidRPr="00E77B0D" w:rsidRDefault="00D92A0C" w:rsidP="00875CFD">
      <w:pPr>
        <w:rPr>
          <w:b/>
        </w:rPr>
      </w:pPr>
    </w:p>
    <w:p w:rsidR="00D92A0C" w:rsidRPr="00E77B0D" w:rsidRDefault="00D92A0C" w:rsidP="00875CFD">
      <w:pPr>
        <w:rPr>
          <w:b/>
        </w:rPr>
      </w:pPr>
    </w:p>
    <w:p w:rsidR="00D92A0C" w:rsidRPr="00E77B0D" w:rsidRDefault="00D92A0C" w:rsidP="00875CFD">
      <w:pPr>
        <w:rPr>
          <w:b/>
        </w:rPr>
      </w:pPr>
    </w:p>
    <w:sectPr w:rsidR="00D92A0C" w:rsidRPr="00E77B0D" w:rsidSect="0028557E">
      <w:footerReference w:type="even" r:id="rId7"/>
      <w:footerReference w:type="default" r:id="rId8"/>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A0C" w:rsidRDefault="00D92A0C">
      <w:r>
        <w:separator/>
      </w:r>
    </w:p>
  </w:endnote>
  <w:endnote w:type="continuationSeparator" w:id="1">
    <w:p w:rsidR="00D92A0C" w:rsidRDefault="00D92A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0C" w:rsidRDefault="00D92A0C" w:rsidP="000122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2A0C" w:rsidRDefault="00D92A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0C" w:rsidRDefault="00D92A0C" w:rsidP="000122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92A0C" w:rsidRDefault="00D92A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A0C" w:rsidRDefault="00D92A0C">
      <w:r>
        <w:separator/>
      </w:r>
    </w:p>
  </w:footnote>
  <w:footnote w:type="continuationSeparator" w:id="1">
    <w:p w:rsidR="00D92A0C" w:rsidRDefault="00D92A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A6E84"/>
    <w:multiLevelType w:val="hybridMultilevel"/>
    <w:tmpl w:val="2D22C56E"/>
    <w:lvl w:ilvl="0" w:tplc="90EC1A3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noPunctuationKerning/>
  <w:characterSpacingControl w:val="doNotCompress"/>
  <w:footnotePr>
    <w:footnote w:id="0"/>
    <w:footnote w:id="1"/>
  </w:footnotePr>
  <w:endnotePr>
    <w:endnote w:id="0"/>
    <w:endnote w:id="1"/>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7D02"/>
    <w:rsid w:val="000122DA"/>
    <w:rsid w:val="00015DC6"/>
    <w:rsid w:val="00061F4C"/>
    <w:rsid w:val="000A33F4"/>
    <w:rsid w:val="000D6DD9"/>
    <w:rsid w:val="000F2EFE"/>
    <w:rsid w:val="0010381E"/>
    <w:rsid w:val="0012000D"/>
    <w:rsid w:val="0016364E"/>
    <w:rsid w:val="00183699"/>
    <w:rsid w:val="001A7C92"/>
    <w:rsid w:val="0020524A"/>
    <w:rsid w:val="00205AEA"/>
    <w:rsid w:val="00215388"/>
    <w:rsid w:val="002268FC"/>
    <w:rsid w:val="00242C38"/>
    <w:rsid w:val="00257141"/>
    <w:rsid w:val="00273D40"/>
    <w:rsid w:val="0028557E"/>
    <w:rsid w:val="002D5EA5"/>
    <w:rsid w:val="002E03E6"/>
    <w:rsid w:val="002E0D34"/>
    <w:rsid w:val="002E6BF0"/>
    <w:rsid w:val="00306B0F"/>
    <w:rsid w:val="00320D76"/>
    <w:rsid w:val="0038380B"/>
    <w:rsid w:val="00387490"/>
    <w:rsid w:val="00390A72"/>
    <w:rsid w:val="003C1ADC"/>
    <w:rsid w:val="003D4349"/>
    <w:rsid w:val="00416920"/>
    <w:rsid w:val="00425F22"/>
    <w:rsid w:val="00471FC0"/>
    <w:rsid w:val="0048438A"/>
    <w:rsid w:val="00524735"/>
    <w:rsid w:val="0053385D"/>
    <w:rsid w:val="00545353"/>
    <w:rsid w:val="005C5737"/>
    <w:rsid w:val="005C751B"/>
    <w:rsid w:val="006520CC"/>
    <w:rsid w:val="00691AA4"/>
    <w:rsid w:val="00743289"/>
    <w:rsid w:val="00764BE3"/>
    <w:rsid w:val="00791DC9"/>
    <w:rsid w:val="007D25B9"/>
    <w:rsid w:val="008529DB"/>
    <w:rsid w:val="00855123"/>
    <w:rsid w:val="00875CFD"/>
    <w:rsid w:val="008A7D02"/>
    <w:rsid w:val="009405A5"/>
    <w:rsid w:val="00945D20"/>
    <w:rsid w:val="009679EA"/>
    <w:rsid w:val="00985A8A"/>
    <w:rsid w:val="009C3B3C"/>
    <w:rsid w:val="00A0358D"/>
    <w:rsid w:val="00AA0A97"/>
    <w:rsid w:val="00AF5ABE"/>
    <w:rsid w:val="00B12C36"/>
    <w:rsid w:val="00C231C1"/>
    <w:rsid w:val="00C722B7"/>
    <w:rsid w:val="00CF4389"/>
    <w:rsid w:val="00D45467"/>
    <w:rsid w:val="00D92A0C"/>
    <w:rsid w:val="00DA3022"/>
    <w:rsid w:val="00E0005C"/>
    <w:rsid w:val="00E22DB9"/>
    <w:rsid w:val="00E77B0D"/>
    <w:rsid w:val="00EF0B8D"/>
    <w:rsid w:val="00F53B7E"/>
    <w:rsid w:val="00F809FA"/>
    <w:rsid w:val="00FC7C9C"/>
    <w:rsid w:val="00FE62AB"/>
    <w:rsid w:val="00FE6B5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490"/>
    <w:rPr>
      <w:sz w:val="20"/>
      <w:szCs w:val="20"/>
    </w:rPr>
  </w:style>
  <w:style w:type="paragraph" w:styleId="Heading4">
    <w:name w:val="heading 4"/>
    <w:basedOn w:val="Normal"/>
    <w:next w:val="Normal"/>
    <w:link w:val="Heading4Char"/>
    <w:uiPriority w:val="99"/>
    <w:qFormat/>
    <w:rsid w:val="000D6DD9"/>
    <w:pPr>
      <w:keepNext/>
      <w:spacing w:before="240" w:after="60"/>
      <w:outlineLvl w:val="3"/>
    </w:pPr>
    <w:rPr>
      <w:b/>
      <w:bCs/>
      <w:sz w:val="28"/>
      <w:szCs w:val="28"/>
    </w:rPr>
  </w:style>
  <w:style w:type="paragraph" w:styleId="Heading6">
    <w:name w:val="heading 6"/>
    <w:basedOn w:val="Normal"/>
    <w:next w:val="Normal"/>
    <w:link w:val="Heading6Char"/>
    <w:uiPriority w:val="99"/>
    <w:qFormat/>
    <w:rsid w:val="00875CFD"/>
    <w:pPr>
      <w:keepNext/>
      <w:jc w:val="center"/>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2268FC"/>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268FC"/>
    <w:rPr>
      <w:rFonts w:ascii="Calibri" w:hAnsi="Calibri" w:cs="Times New Roman"/>
      <w:b/>
      <w:bCs/>
      <w:sz w:val="22"/>
      <w:szCs w:val="22"/>
    </w:rPr>
  </w:style>
  <w:style w:type="paragraph" w:styleId="BalloonText">
    <w:name w:val="Balloon Text"/>
    <w:basedOn w:val="Normal"/>
    <w:link w:val="BalloonTextChar"/>
    <w:uiPriority w:val="99"/>
    <w:semiHidden/>
    <w:rsid w:val="00875C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8FC"/>
    <w:rPr>
      <w:rFonts w:cs="Times New Roman"/>
      <w:sz w:val="2"/>
    </w:rPr>
  </w:style>
  <w:style w:type="paragraph" w:styleId="Footer">
    <w:name w:val="footer"/>
    <w:basedOn w:val="Normal"/>
    <w:link w:val="FooterChar"/>
    <w:uiPriority w:val="99"/>
    <w:rsid w:val="000122DA"/>
    <w:pPr>
      <w:tabs>
        <w:tab w:val="center" w:pos="4819"/>
        <w:tab w:val="right" w:pos="9638"/>
      </w:tabs>
    </w:pPr>
  </w:style>
  <w:style w:type="character" w:customStyle="1" w:styleId="FooterChar">
    <w:name w:val="Footer Char"/>
    <w:basedOn w:val="DefaultParagraphFont"/>
    <w:link w:val="Footer"/>
    <w:uiPriority w:val="99"/>
    <w:semiHidden/>
    <w:locked/>
    <w:rsid w:val="002268FC"/>
    <w:rPr>
      <w:rFonts w:cs="Times New Roman"/>
    </w:rPr>
  </w:style>
  <w:style w:type="character" w:styleId="PageNumber">
    <w:name w:val="page number"/>
    <w:basedOn w:val="DefaultParagraphFont"/>
    <w:uiPriority w:val="99"/>
    <w:rsid w:val="000122DA"/>
    <w:rPr>
      <w:rFonts w:cs="Times New Roman"/>
    </w:rPr>
  </w:style>
  <w:style w:type="character" w:styleId="Strong">
    <w:name w:val="Strong"/>
    <w:basedOn w:val="DefaultParagraphFont"/>
    <w:uiPriority w:val="99"/>
    <w:qFormat/>
    <w:locked/>
    <w:rsid w:val="00CF4389"/>
    <w:rPr>
      <w:rFonts w:cs="Times New Roman"/>
      <w:b/>
    </w:rPr>
  </w:style>
  <w:style w:type="paragraph" w:styleId="BodyText3">
    <w:name w:val="Body Text 3"/>
    <w:basedOn w:val="Normal"/>
    <w:link w:val="BodyText3Char"/>
    <w:uiPriority w:val="99"/>
    <w:rsid w:val="00A0358D"/>
    <w:pPr>
      <w:spacing w:after="120"/>
    </w:pPr>
    <w:rPr>
      <w:sz w:val="16"/>
      <w:szCs w:val="16"/>
    </w:rPr>
  </w:style>
  <w:style w:type="character" w:customStyle="1" w:styleId="BodyText3Char">
    <w:name w:val="Body Text 3 Char"/>
    <w:basedOn w:val="DefaultParagraphFont"/>
    <w:link w:val="BodyText3"/>
    <w:uiPriority w:val="99"/>
    <w:semiHidden/>
    <w:locked/>
    <w:rsid w:val="0016364E"/>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1126</Words>
  <Characters>6419</Characters>
  <Application>Microsoft Office Outlook</Application>
  <DocSecurity>0</DocSecurity>
  <Lines>0</Lines>
  <Paragraphs>0</Paragraphs>
  <ScaleCrop>false</ScaleCrop>
  <Company>regione toscana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“A/1”</dc:title>
  <dc:subject/>
  <dc:creator>e</dc:creator>
  <cp:keywords/>
  <dc:description/>
  <cp:lastModifiedBy>Scuola Superiore Sant'Anna</cp:lastModifiedBy>
  <cp:revision>3</cp:revision>
  <cp:lastPrinted>2011-06-07T08:35:00Z</cp:lastPrinted>
  <dcterms:created xsi:type="dcterms:W3CDTF">2012-08-01T10:32:00Z</dcterms:created>
  <dcterms:modified xsi:type="dcterms:W3CDTF">2013-03-13T10:40:00Z</dcterms:modified>
</cp:coreProperties>
</file>